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C60C" w14:textId="42F60B91" w:rsidR="00920256" w:rsidRPr="00173746" w:rsidRDefault="00173746" w:rsidP="00D91ECD">
      <w:pPr>
        <w:jc w:val="center"/>
        <w:rPr>
          <w:b/>
          <w:bCs/>
          <w:smallCaps/>
          <w:sz w:val="24"/>
          <w:szCs w:val="24"/>
          <w:u w:val="single"/>
        </w:rPr>
      </w:pPr>
      <w:r w:rsidRPr="00173746">
        <w:rPr>
          <w:b/>
          <w:bCs/>
          <w:smallCaps/>
          <w:sz w:val="24"/>
          <w:szCs w:val="24"/>
          <w:u w:val="single"/>
        </w:rPr>
        <w:t>Legacy Gift Challenge Matching Form</w:t>
      </w:r>
    </w:p>
    <w:p w14:paraId="00308B49" w14:textId="77777777" w:rsidR="00920256" w:rsidRPr="0097002A" w:rsidRDefault="00920256" w:rsidP="00920256">
      <w:pPr>
        <w:rPr>
          <w:b/>
          <w:bCs/>
          <w:sz w:val="20"/>
          <w:szCs w:val="20"/>
        </w:rPr>
      </w:pPr>
    </w:p>
    <w:p w14:paraId="4C77BEDA" w14:textId="11C59580" w:rsidR="00920256" w:rsidRDefault="00920256" w:rsidP="00920256">
      <w:pPr>
        <w:rPr>
          <w:b/>
          <w:bCs/>
          <w:sz w:val="20"/>
          <w:szCs w:val="20"/>
        </w:rPr>
      </w:pPr>
      <w:r w:rsidRPr="0097002A">
        <w:rPr>
          <w:b/>
          <w:bCs/>
          <w:sz w:val="20"/>
          <w:szCs w:val="20"/>
        </w:rPr>
        <w:t xml:space="preserve">I </w:t>
      </w:r>
      <w:r w:rsidR="00FD7335">
        <w:rPr>
          <w:b/>
          <w:bCs/>
          <w:sz w:val="20"/>
          <w:szCs w:val="20"/>
        </w:rPr>
        <w:t>wish to join</w:t>
      </w:r>
      <w:r w:rsidR="00441F0F">
        <w:rPr>
          <w:b/>
          <w:bCs/>
          <w:sz w:val="20"/>
          <w:szCs w:val="20"/>
        </w:rPr>
        <w:t xml:space="preserve"> The Hastings Center’s </w:t>
      </w:r>
      <w:r w:rsidR="00173746">
        <w:rPr>
          <w:b/>
          <w:bCs/>
          <w:sz w:val="20"/>
          <w:szCs w:val="20"/>
        </w:rPr>
        <w:t xml:space="preserve">estate gift society, The </w:t>
      </w:r>
      <w:r w:rsidR="00441F0F">
        <w:rPr>
          <w:b/>
          <w:bCs/>
          <w:sz w:val="20"/>
          <w:szCs w:val="20"/>
        </w:rPr>
        <w:t>Beneficence Society</w:t>
      </w:r>
      <w:r w:rsidR="00173746">
        <w:rPr>
          <w:b/>
          <w:bCs/>
          <w:sz w:val="20"/>
          <w:szCs w:val="20"/>
        </w:rPr>
        <w:t>,</w:t>
      </w:r>
      <w:r w:rsidR="00441F0F">
        <w:rPr>
          <w:b/>
          <w:bCs/>
          <w:sz w:val="20"/>
          <w:szCs w:val="20"/>
        </w:rPr>
        <w:t xml:space="preserve"> and </w:t>
      </w:r>
      <w:r w:rsidRPr="0097002A">
        <w:rPr>
          <w:b/>
          <w:bCs/>
          <w:sz w:val="20"/>
          <w:szCs w:val="20"/>
        </w:rPr>
        <w:t>leav</w:t>
      </w:r>
      <w:r w:rsidR="00FD7335">
        <w:rPr>
          <w:b/>
          <w:bCs/>
          <w:sz w:val="20"/>
          <w:szCs w:val="20"/>
        </w:rPr>
        <w:t>e</w:t>
      </w:r>
      <w:r w:rsidRPr="0097002A">
        <w:rPr>
          <w:b/>
          <w:bCs/>
          <w:sz w:val="20"/>
          <w:szCs w:val="20"/>
        </w:rPr>
        <w:t xml:space="preserve"> a legacy to</w:t>
      </w:r>
      <w:r w:rsidR="00441F0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</w:t>
      </w:r>
      <w:r w:rsidRPr="0097002A">
        <w:rPr>
          <w:b/>
          <w:bCs/>
          <w:sz w:val="20"/>
          <w:szCs w:val="20"/>
        </w:rPr>
        <w:t>uture generations. I also want my planned gift to The Hastings Center to qualify for a</w:t>
      </w:r>
      <w:r w:rsidR="00441F0F">
        <w:rPr>
          <w:b/>
          <w:bCs/>
          <w:sz w:val="20"/>
          <w:szCs w:val="20"/>
        </w:rPr>
        <w:t xml:space="preserve"> </w:t>
      </w:r>
      <w:r w:rsidRPr="0097002A">
        <w:rPr>
          <w:b/>
          <w:bCs/>
          <w:sz w:val="20"/>
          <w:szCs w:val="20"/>
        </w:rPr>
        <w:t>matching donation today.</w:t>
      </w:r>
    </w:p>
    <w:p w14:paraId="28E19B98" w14:textId="77777777" w:rsidR="00920256" w:rsidRDefault="00920256" w:rsidP="00920256">
      <w:pPr>
        <w:rPr>
          <w:b/>
          <w:bCs/>
          <w:sz w:val="20"/>
          <w:szCs w:val="20"/>
        </w:rPr>
      </w:pPr>
    </w:p>
    <w:p w14:paraId="721AED5C" w14:textId="63861A9E" w:rsidR="00920256" w:rsidRDefault="00920256" w:rsidP="00920256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_____________________________________    </w:t>
      </w:r>
      <w:r w:rsidRPr="0079421A">
        <w:rPr>
          <w:b/>
          <w:bCs/>
          <w:sz w:val="20"/>
          <w:szCs w:val="20"/>
        </w:rPr>
        <w:t>Date</w:t>
      </w:r>
      <w:r>
        <w:rPr>
          <w:sz w:val="20"/>
          <w:szCs w:val="20"/>
        </w:rPr>
        <w:t xml:space="preserve"> _______________ </w:t>
      </w:r>
    </w:p>
    <w:p w14:paraId="0E10C5C8" w14:textId="77777777" w:rsidR="00920256" w:rsidRDefault="00920256" w:rsidP="00920256">
      <w:pPr>
        <w:rPr>
          <w:sz w:val="20"/>
          <w:szCs w:val="20"/>
        </w:rPr>
      </w:pPr>
    </w:p>
    <w:p w14:paraId="348037BD" w14:textId="77777777" w:rsidR="00920256" w:rsidRDefault="00920256" w:rsidP="00920256">
      <w:pPr>
        <w:rPr>
          <w:sz w:val="20"/>
          <w:szCs w:val="20"/>
        </w:rPr>
      </w:pPr>
      <w:r>
        <w:rPr>
          <w:sz w:val="20"/>
          <w:szCs w:val="20"/>
        </w:rPr>
        <w:t xml:space="preserve">Name (please print): ___________________________________________________  </w:t>
      </w:r>
    </w:p>
    <w:p w14:paraId="35E71C56" w14:textId="77777777" w:rsidR="00920256" w:rsidRDefault="00920256" w:rsidP="00920256">
      <w:pPr>
        <w:rPr>
          <w:sz w:val="20"/>
          <w:szCs w:val="20"/>
        </w:rPr>
      </w:pPr>
    </w:p>
    <w:p w14:paraId="7E36DE70" w14:textId="77777777" w:rsidR="00920256" w:rsidRDefault="00920256" w:rsidP="00920256">
      <w:pPr>
        <w:rPr>
          <w:sz w:val="20"/>
          <w:szCs w:val="20"/>
        </w:rPr>
      </w:pPr>
      <w:r>
        <w:rPr>
          <w:sz w:val="20"/>
          <w:szCs w:val="20"/>
        </w:rPr>
        <w:t xml:space="preserve">Address: ____________________________________________________________ </w:t>
      </w:r>
    </w:p>
    <w:p w14:paraId="1A006EAB" w14:textId="77777777" w:rsidR="00920256" w:rsidRDefault="00920256" w:rsidP="00920256">
      <w:pPr>
        <w:rPr>
          <w:sz w:val="20"/>
          <w:szCs w:val="20"/>
        </w:rPr>
      </w:pPr>
    </w:p>
    <w:p w14:paraId="1DA252E4" w14:textId="77777777" w:rsidR="00920256" w:rsidRDefault="00920256" w:rsidP="00920256">
      <w:pPr>
        <w:rPr>
          <w:sz w:val="20"/>
          <w:szCs w:val="20"/>
        </w:rPr>
      </w:pPr>
      <w:r>
        <w:rPr>
          <w:sz w:val="20"/>
          <w:szCs w:val="20"/>
        </w:rPr>
        <w:t xml:space="preserve">City, State, Zip: ______________________________________________________ </w:t>
      </w:r>
    </w:p>
    <w:p w14:paraId="7752B437" w14:textId="77777777" w:rsidR="00920256" w:rsidRDefault="00920256" w:rsidP="00920256">
      <w:pPr>
        <w:rPr>
          <w:sz w:val="20"/>
          <w:szCs w:val="20"/>
        </w:rPr>
      </w:pPr>
    </w:p>
    <w:p w14:paraId="3AD89572" w14:textId="77777777" w:rsidR="00920256" w:rsidRDefault="00920256" w:rsidP="00920256">
      <w:pPr>
        <w:rPr>
          <w:sz w:val="20"/>
          <w:szCs w:val="20"/>
        </w:rPr>
      </w:pPr>
      <w:r>
        <w:rPr>
          <w:sz w:val="20"/>
          <w:szCs w:val="20"/>
        </w:rPr>
        <w:t>Email: __________________________________ Phone: _____________________</w:t>
      </w:r>
    </w:p>
    <w:p w14:paraId="21EA0CCF" w14:textId="77777777" w:rsidR="00920256" w:rsidRDefault="00920256" w:rsidP="00920256">
      <w:pPr>
        <w:rPr>
          <w:sz w:val="20"/>
          <w:szCs w:val="20"/>
        </w:rPr>
      </w:pPr>
    </w:p>
    <w:p w14:paraId="2AFA253C" w14:textId="103B9A8F" w:rsidR="00920256" w:rsidRDefault="00FD7335" w:rsidP="00920256">
      <w:pPr>
        <w:rPr>
          <w:b/>
          <w:bCs/>
          <w:sz w:val="20"/>
          <w:szCs w:val="20"/>
        </w:rPr>
      </w:pPr>
      <w:r w:rsidRPr="00426773">
        <w:rPr>
          <w:b/>
          <w:bCs/>
          <w:sz w:val="30"/>
          <w:szCs w:val="30"/>
        </w:rPr>
        <w:t>□</w:t>
      </w:r>
      <w:r>
        <w:rPr>
          <w:b/>
          <w:bCs/>
          <w:sz w:val="30"/>
          <w:szCs w:val="30"/>
        </w:rPr>
        <w:t xml:space="preserve"> </w:t>
      </w:r>
      <w:r w:rsidR="00D91ECD">
        <w:rPr>
          <w:sz w:val="20"/>
          <w:szCs w:val="20"/>
        </w:rPr>
        <w:t xml:space="preserve">Please </w:t>
      </w:r>
      <w:r w:rsidR="00F113D6">
        <w:rPr>
          <w:sz w:val="20"/>
          <w:szCs w:val="20"/>
        </w:rPr>
        <w:t>share</w:t>
      </w:r>
      <w:r w:rsidR="00D91ECD">
        <w:rPr>
          <w:sz w:val="20"/>
          <w:szCs w:val="20"/>
        </w:rPr>
        <w:t xml:space="preserve"> my name</w:t>
      </w:r>
      <w:r w:rsidR="00F113D6">
        <w:rPr>
          <w:sz w:val="20"/>
          <w:szCs w:val="20"/>
        </w:rPr>
        <w:t xml:space="preserve">, </w:t>
      </w:r>
      <w:r w:rsidR="00F113D6" w:rsidRPr="00173746">
        <w:rPr>
          <w:i/>
          <w:iCs/>
          <w:sz w:val="20"/>
          <w:szCs w:val="20"/>
        </w:rPr>
        <w:t>as printed above</w:t>
      </w:r>
      <w:r w:rsidR="00F113D6">
        <w:rPr>
          <w:sz w:val="20"/>
          <w:szCs w:val="20"/>
        </w:rPr>
        <w:t>,</w:t>
      </w:r>
      <w:r w:rsidR="00D91ECD">
        <w:rPr>
          <w:sz w:val="20"/>
          <w:szCs w:val="20"/>
        </w:rPr>
        <w:t xml:space="preserve"> on the list of Beneficence Society members</w:t>
      </w:r>
      <w:r w:rsidR="00F113D6">
        <w:rPr>
          <w:sz w:val="20"/>
          <w:szCs w:val="20"/>
        </w:rPr>
        <w:t xml:space="preserve"> at The Hastings Center</w:t>
      </w:r>
      <w:r w:rsidR="00D91ECD">
        <w:rPr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920256">
        <w:rPr>
          <w:b/>
          <w:bCs/>
          <w:sz w:val="20"/>
          <w:szCs w:val="20"/>
        </w:rPr>
        <w:t xml:space="preserve">_________________________________________________________________________________________ </w:t>
      </w:r>
    </w:p>
    <w:p w14:paraId="3BC3FB91" w14:textId="77777777" w:rsidR="00FD7335" w:rsidRDefault="00FD7335" w:rsidP="00920256">
      <w:pPr>
        <w:rPr>
          <w:sz w:val="20"/>
          <w:szCs w:val="20"/>
        </w:rPr>
      </w:pPr>
    </w:p>
    <w:p w14:paraId="31CAB77C" w14:textId="2802AA67" w:rsidR="00920256" w:rsidRPr="00F113D6" w:rsidRDefault="00D91ECD" w:rsidP="00920256">
      <w:pPr>
        <w:rPr>
          <w:b/>
          <w:bCs/>
          <w:sz w:val="20"/>
          <w:szCs w:val="20"/>
        </w:rPr>
      </w:pPr>
      <w:r w:rsidRPr="00F113D6">
        <w:rPr>
          <w:b/>
          <w:bCs/>
          <w:sz w:val="20"/>
          <w:szCs w:val="20"/>
        </w:rPr>
        <w:t xml:space="preserve">To </w:t>
      </w:r>
      <w:r w:rsidR="00173746">
        <w:rPr>
          <w:b/>
          <w:bCs/>
          <w:sz w:val="20"/>
          <w:szCs w:val="20"/>
        </w:rPr>
        <w:t>unlock</w:t>
      </w:r>
      <w:r w:rsidRPr="00F113D6">
        <w:rPr>
          <w:b/>
          <w:bCs/>
          <w:sz w:val="20"/>
          <w:szCs w:val="20"/>
        </w:rPr>
        <w:t xml:space="preserve"> a matching donation, p</w:t>
      </w:r>
      <w:r w:rsidR="00920256" w:rsidRPr="00F113D6">
        <w:rPr>
          <w:b/>
          <w:bCs/>
          <w:sz w:val="20"/>
          <w:szCs w:val="20"/>
        </w:rPr>
        <w:t xml:space="preserve">lease </w:t>
      </w:r>
      <w:r w:rsidRPr="00F113D6">
        <w:rPr>
          <w:b/>
          <w:bCs/>
          <w:sz w:val="20"/>
          <w:szCs w:val="20"/>
        </w:rPr>
        <w:t>respond to the questions below regarding</w:t>
      </w:r>
      <w:r w:rsidR="00920256" w:rsidRPr="00F113D6">
        <w:rPr>
          <w:b/>
          <w:bCs/>
          <w:sz w:val="20"/>
          <w:szCs w:val="20"/>
        </w:rPr>
        <w:t xml:space="preserve"> your </w:t>
      </w:r>
      <w:r w:rsidR="00441F0F" w:rsidRPr="00F113D6">
        <w:rPr>
          <w:b/>
          <w:bCs/>
          <w:sz w:val="20"/>
          <w:szCs w:val="20"/>
        </w:rPr>
        <w:t>gift intention</w:t>
      </w:r>
      <w:r w:rsidR="00173746">
        <w:rPr>
          <w:b/>
          <w:bCs/>
          <w:sz w:val="20"/>
          <w:szCs w:val="20"/>
        </w:rPr>
        <w:t>.</w:t>
      </w:r>
    </w:p>
    <w:p w14:paraId="48EDE77D" w14:textId="77777777" w:rsidR="00920256" w:rsidRPr="00F113D6" w:rsidRDefault="00920256" w:rsidP="00920256">
      <w:pPr>
        <w:rPr>
          <w:b/>
          <w:bCs/>
          <w:sz w:val="20"/>
          <w:szCs w:val="20"/>
        </w:rPr>
      </w:pPr>
    </w:p>
    <w:p w14:paraId="28DCA9B3" w14:textId="46CE51A8" w:rsidR="00441F0F" w:rsidRPr="00D91ECD" w:rsidRDefault="00441F0F" w:rsidP="00FD7335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  <w:rPr>
          <w:sz w:val="20"/>
          <w:szCs w:val="20"/>
        </w:rPr>
      </w:pPr>
      <w:r w:rsidRPr="00D91ECD">
        <w:rPr>
          <w:sz w:val="20"/>
          <w:szCs w:val="20"/>
        </w:rPr>
        <w:t xml:space="preserve">I have formalized a planned gift to The Hastings Center </w:t>
      </w:r>
      <w:r w:rsidR="00347C63">
        <w:rPr>
          <w:sz w:val="20"/>
          <w:szCs w:val="20"/>
        </w:rPr>
        <w:t>(</w:t>
      </w:r>
      <w:r w:rsidR="00347C63" w:rsidRPr="00397ED3">
        <w:rPr>
          <w:sz w:val="20"/>
          <w:szCs w:val="20"/>
        </w:rPr>
        <w:t>EIN:13-2662222</w:t>
      </w:r>
      <w:r w:rsidR="00347C63">
        <w:rPr>
          <w:sz w:val="20"/>
          <w:szCs w:val="20"/>
        </w:rPr>
        <w:t xml:space="preserve">) </w:t>
      </w:r>
      <w:r w:rsidRPr="00D91ECD">
        <w:rPr>
          <w:sz w:val="20"/>
          <w:szCs w:val="20"/>
        </w:rPr>
        <w:t>by using the following mechanism:</w:t>
      </w:r>
    </w:p>
    <w:p w14:paraId="1DAAB5A8" w14:textId="5842F18F" w:rsidR="00441F0F" w:rsidRPr="00D91ECD" w:rsidRDefault="00441F0F" w:rsidP="00FD7335">
      <w:pPr>
        <w:widowControl/>
        <w:autoSpaceDE/>
        <w:autoSpaceDN/>
        <w:ind w:left="360"/>
        <w:contextualSpacing/>
        <w:rPr>
          <w:sz w:val="20"/>
          <w:szCs w:val="20"/>
        </w:rPr>
      </w:pPr>
      <w:r w:rsidRPr="00D91ECD">
        <w:rPr>
          <w:sz w:val="30"/>
          <w:szCs w:val="30"/>
        </w:rPr>
        <w:t xml:space="preserve">□ </w:t>
      </w:r>
      <w:r w:rsidRPr="00D91ECD">
        <w:rPr>
          <w:sz w:val="20"/>
          <w:szCs w:val="20"/>
        </w:rPr>
        <w:t>Bequest</w:t>
      </w:r>
      <w:r w:rsidRPr="00D91ECD">
        <w:rPr>
          <w:sz w:val="20"/>
          <w:szCs w:val="20"/>
        </w:rPr>
        <w:tab/>
      </w:r>
      <w:r w:rsidRPr="00D91ECD">
        <w:rPr>
          <w:sz w:val="30"/>
          <w:szCs w:val="30"/>
        </w:rPr>
        <w:t xml:space="preserve">□ </w:t>
      </w:r>
      <w:r w:rsidR="00FD7335" w:rsidRPr="00D91ECD">
        <w:rPr>
          <w:sz w:val="20"/>
          <w:szCs w:val="20"/>
        </w:rPr>
        <w:t xml:space="preserve">Retirement Beneficiary   </w:t>
      </w:r>
      <w:r w:rsidR="00FD7335" w:rsidRPr="00D91ECD">
        <w:rPr>
          <w:sz w:val="30"/>
          <w:szCs w:val="30"/>
        </w:rPr>
        <w:t xml:space="preserve">□ </w:t>
      </w:r>
      <w:r w:rsidR="00FD7335" w:rsidRPr="00D91ECD">
        <w:rPr>
          <w:sz w:val="20"/>
          <w:szCs w:val="20"/>
        </w:rPr>
        <w:t xml:space="preserve">Life Insurance </w:t>
      </w:r>
      <w:proofErr w:type="gramStart"/>
      <w:r w:rsidR="00FD7335" w:rsidRPr="00D91ECD">
        <w:rPr>
          <w:sz w:val="20"/>
          <w:szCs w:val="20"/>
        </w:rPr>
        <w:t>Beneficiary</w:t>
      </w:r>
      <w:r w:rsidR="00D91ECD">
        <w:rPr>
          <w:sz w:val="20"/>
          <w:szCs w:val="20"/>
        </w:rPr>
        <w:t xml:space="preserve">  </w:t>
      </w:r>
      <w:r w:rsidR="00FD7335" w:rsidRPr="00D91ECD">
        <w:rPr>
          <w:sz w:val="30"/>
          <w:szCs w:val="30"/>
        </w:rPr>
        <w:t>□</w:t>
      </w:r>
      <w:proofErr w:type="gramEnd"/>
      <w:r w:rsidR="00FD7335" w:rsidRPr="00D91ECD">
        <w:rPr>
          <w:sz w:val="30"/>
          <w:szCs w:val="30"/>
        </w:rPr>
        <w:t xml:space="preserve"> </w:t>
      </w:r>
      <w:r w:rsidR="00FD7335" w:rsidRPr="00D91ECD">
        <w:rPr>
          <w:sz w:val="20"/>
          <w:szCs w:val="20"/>
        </w:rPr>
        <w:t>Trust</w:t>
      </w:r>
      <w:r w:rsidR="00D91ECD">
        <w:rPr>
          <w:sz w:val="20"/>
          <w:szCs w:val="20"/>
        </w:rPr>
        <w:t xml:space="preserve"> (Type: ________</w:t>
      </w:r>
      <w:r w:rsidR="00F113D6">
        <w:rPr>
          <w:sz w:val="20"/>
          <w:szCs w:val="20"/>
        </w:rPr>
        <w:t>________</w:t>
      </w:r>
      <w:r w:rsidR="00D91ECD">
        <w:rPr>
          <w:sz w:val="20"/>
          <w:szCs w:val="20"/>
        </w:rPr>
        <w:t>)</w:t>
      </w:r>
    </w:p>
    <w:p w14:paraId="61E7C170" w14:textId="7DC87DC7" w:rsidR="00FD7335" w:rsidRPr="00D91ECD" w:rsidRDefault="00FD7335" w:rsidP="00FD7335">
      <w:pPr>
        <w:widowControl/>
        <w:autoSpaceDE/>
        <w:autoSpaceDN/>
        <w:ind w:left="360"/>
        <w:contextualSpacing/>
        <w:rPr>
          <w:sz w:val="20"/>
          <w:szCs w:val="20"/>
        </w:rPr>
      </w:pPr>
      <w:r w:rsidRPr="00D91ECD">
        <w:rPr>
          <w:sz w:val="30"/>
          <w:szCs w:val="30"/>
        </w:rPr>
        <w:t xml:space="preserve">□ </w:t>
      </w:r>
      <w:r w:rsidRPr="00D91ECD">
        <w:rPr>
          <w:sz w:val="20"/>
          <w:szCs w:val="20"/>
        </w:rPr>
        <w:t>Other: ________________________________________________________________________</w:t>
      </w:r>
    </w:p>
    <w:p w14:paraId="0F8E4790" w14:textId="77777777" w:rsidR="00FD7335" w:rsidRPr="00D91ECD" w:rsidRDefault="00FD7335" w:rsidP="00FD7335">
      <w:pPr>
        <w:widowControl/>
        <w:autoSpaceDE/>
        <w:autoSpaceDN/>
        <w:ind w:left="360"/>
        <w:contextualSpacing/>
        <w:rPr>
          <w:sz w:val="20"/>
          <w:szCs w:val="20"/>
        </w:rPr>
      </w:pPr>
    </w:p>
    <w:p w14:paraId="69D67F46" w14:textId="23617B11" w:rsidR="00920256" w:rsidRDefault="00920256" w:rsidP="00FD7335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  <w:rPr>
          <w:sz w:val="20"/>
          <w:szCs w:val="20"/>
        </w:rPr>
      </w:pPr>
      <w:r w:rsidRPr="00D91ECD">
        <w:rPr>
          <w:sz w:val="30"/>
          <w:szCs w:val="30"/>
        </w:rPr>
        <w:t xml:space="preserve">□ </w:t>
      </w:r>
      <w:r w:rsidRPr="00D91ECD">
        <w:rPr>
          <w:sz w:val="20"/>
          <w:szCs w:val="20"/>
        </w:rPr>
        <w:t>My</w:t>
      </w:r>
      <w:r w:rsidR="00FD7335" w:rsidRPr="00D91ECD">
        <w:rPr>
          <w:sz w:val="20"/>
          <w:szCs w:val="20"/>
        </w:rPr>
        <w:t xml:space="preserve"> planned gift</w:t>
      </w:r>
      <w:r w:rsidRPr="00D91ECD">
        <w:rPr>
          <w:sz w:val="20"/>
          <w:szCs w:val="20"/>
        </w:rPr>
        <w:t xml:space="preserve"> is stated as a percentage and worth approximately: $___________________</w:t>
      </w:r>
      <w:r w:rsidR="00FD7335" w:rsidRPr="00D91ECD">
        <w:rPr>
          <w:sz w:val="20"/>
          <w:szCs w:val="20"/>
        </w:rPr>
        <w:t>_</w:t>
      </w:r>
    </w:p>
    <w:p w14:paraId="6DBB068D" w14:textId="3D4A135C" w:rsidR="00E53EFA" w:rsidRPr="00F113D6" w:rsidRDefault="00E53EFA" w:rsidP="00F113D6">
      <w:pPr>
        <w:widowControl/>
        <w:autoSpaceDE/>
        <w:autoSpaceDN/>
        <w:ind w:left="2880" w:firstLine="720"/>
        <w:contextualSpacing/>
        <w:rPr>
          <w:b/>
          <w:bCs/>
          <w:i/>
          <w:iCs/>
          <w:sz w:val="20"/>
          <w:szCs w:val="20"/>
        </w:rPr>
      </w:pPr>
      <w:r w:rsidRPr="00F113D6">
        <w:rPr>
          <w:b/>
          <w:bCs/>
          <w:i/>
          <w:iCs/>
          <w:sz w:val="20"/>
          <w:szCs w:val="20"/>
        </w:rPr>
        <w:t>or</w:t>
      </w:r>
    </w:p>
    <w:p w14:paraId="221B1E8C" w14:textId="3CEA2523" w:rsidR="00920256" w:rsidRDefault="00920256" w:rsidP="00FD7335">
      <w:pPr>
        <w:ind w:left="450" w:hanging="90"/>
        <w:rPr>
          <w:sz w:val="20"/>
          <w:szCs w:val="20"/>
        </w:rPr>
      </w:pPr>
      <w:r w:rsidRPr="00D91ECD">
        <w:rPr>
          <w:sz w:val="30"/>
          <w:szCs w:val="30"/>
        </w:rPr>
        <w:t xml:space="preserve">□ </w:t>
      </w:r>
      <w:r w:rsidRPr="00D91ECD">
        <w:rPr>
          <w:sz w:val="20"/>
          <w:szCs w:val="20"/>
        </w:rPr>
        <w:t xml:space="preserve">My </w:t>
      </w:r>
      <w:r w:rsidR="00FD7335" w:rsidRPr="00D91ECD">
        <w:rPr>
          <w:sz w:val="20"/>
          <w:szCs w:val="20"/>
        </w:rPr>
        <w:t>planned gift</w:t>
      </w:r>
      <w:r w:rsidRPr="00D91ECD">
        <w:rPr>
          <w:sz w:val="20"/>
          <w:szCs w:val="20"/>
        </w:rPr>
        <w:t xml:space="preserve"> is in the specific amount of: $______________________________</w:t>
      </w:r>
    </w:p>
    <w:p w14:paraId="6E0659C6" w14:textId="17A17E8E" w:rsidR="00E53EFA" w:rsidRPr="00E53EFA" w:rsidRDefault="00E53EFA" w:rsidP="00F113D6">
      <w:pPr>
        <w:pStyle w:val="ListParagraph"/>
        <w:widowControl/>
        <w:autoSpaceDE/>
        <w:autoSpaceDN/>
        <w:ind w:left="2880"/>
        <w:contextualSpacing/>
        <w:rPr>
          <w:b/>
          <w:bCs/>
          <w:i/>
          <w:iCs/>
          <w:sz w:val="20"/>
          <w:szCs w:val="20"/>
        </w:rPr>
      </w:pPr>
      <w:r w:rsidRPr="00E53EFA">
        <w:rPr>
          <w:b/>
          <w:bCs/>
          <w:i/>
          <w:iCs/>
          <w:sz w:val="20"/>
          <w:szCs w:val="20"/>
        </w:rPr>
        <w:t>or</w:t>
      </w:r>
    </w:p>
    <w:p w14:paraId="27E1D327" w14:textId="120A73BA" w:rsidR="00920256" w:rsidRPr="00D91ECD" w:rsidRDefault="00920256" w:rsidP="00FD7335">
      <w:pPr>
        <w:ind w:firstLine="360"/>
        <w:rPr>
          <w:sz w:val="20"/>
          <w:szCs w:val="20"/>
        </w:rPr>
      </w:pPr>
      <w:r w:rsidRPr="00D91ECD">
        <w:rPr>
          <w:sz w:val="30"/>
          <w:szCs w:val="30"/>
        </w:rPr>
        <w:t xml:space="preserve">□ </w:t>
      </w:r>
      <w:r w:rsidRPr="00D91ECD">
        <w:rPr>
          <w:sz w:val="20"/>
          <w:szCs w:val="20"/>
        </w:rPr>
        <w:t>I wish to keep the value of m</w:t>
      </w:r>
      <w:r w:rsidR="00FD7335" w:rsidRPr="00D91ECD">
        <w:rPr>
          <w:sz w:val="20"/>
          <w:szCs w:val="20"/>
        </w:rPr>
        <w:t>y planned gift</w:t>
      </w:r>
      <w:r w:rsidRPr="00D91ECD">
        <w:rPr>
          <w:sz w:val="20"/>
          <w:szCs w:val="20"/>
        </w:rPr>
        <w:t xml:space="preserve"> private </w:t>
      </w:r>
      <w:proofErr w:type="gramStart"/>
      <w:r w:rsidRPr="00D91ECD">
        <w:rPr>
          <w:sz w:val="20"/>
          <w:szCs w:val="20"/>
        </w:rPr>
        <w:t>at this time</w:t>
      </w:r>
      <w:proofErr w:type="gramEnd"/>
      <w:r w:rsidRPr="00D91ECD">
        <w:rPr>
          <w:sz w:val="20"/>
          <w:szCs w:val="20"/>
        </w:rPr>
        <w:t>.</w:t>
      </w:r>
    </w:p>
    <w:p w14:paraId="2B2BCC7D" w14:textId="77777777" w:rsidR="00920256" w:rsidRPr="00D91ECD" w:rsidRDefault="00920256" w:rsidP="00920256">
      <w:pPr>
        <w:pStyle w:val="ListParagraph"/>
        <w:rPr>
          <w:sz w:val="20"/>
          <w:szCs w:val="20"/>
        </w:rPr>
      </w:pPr>
    </w:p>
    <w:p w14:paraId="4A50AAA8" w14:textId="4616A1D0" w:rsidR="00920256" w:rsidRDefault="00920256" w:rsidP="00FD7335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  <w:rPr>
          <w:sz w:val="20"/>
          <w:szCs w:val="20"/>
        </w:rPr>
      </w:pPr>
      <w:r w:rsidRPr="00D91ECD">
        <w:rPr>
          <w:sz w:val="30"/>
          <w:szCs w:val="30"/>
        </w:rPr>
        <w:t xml:space="preserve">□ </w:t>
      </w:r>
      <w:r w:rsidRPr="00D91ECD">
        <w:rPr>
          <w:sz w:val="20"/>
          <w:szCs w:val="20"/>
        </w:rPr>
        <w:t xml:space="preserve">My </w:t>
      </w:r>
      <w:r w:rsidR="00FD7335" w:rsidRPr="00D91ECD">
        <w:rPr>
          <w:sz w:val="20"/>
          <w:szCs w:val="20"/>
        </w:rPr>
        <w:t xml:space="preserve">planned gift </w:t>
      </w:r>
      <w:r w:rsidRPr="00D91ECD">
        <w:rPr>
          <w:sz w:val="20"/>
          <w:szCs w:val="20"/>
        </w:rPr>
        <w:t xml:space="preserve">to </w:t>
      </w:r>
      <w:r w:rsidR="00000F79" w:rsidRPr="00D91ECD">
        <w:rPr>
          <w:sz w:val="20"/>
          <w:szCs w:val="20"/>
        </w:rPr>
        <w:t>T</w:t>
      </w:r>
      <w:r w:rsidRPr="00D91ECD">
        <w:rPr>
          <w:sz w:val="20"/>
          <w:szCs w:val="20"/>
        </w:rPr>
        <w:t xml:space="preserve">he Hastings </w:t>
      </w:r>
      <w:r w:rsidR="00753B79" w:rsidRPr="00D91ECD">
        <w:rPr>
          <w:sz w:val="20"/>
          <w:szCs w:val="20"/>
        </w:rPr>
        <w:t xml:space="preserve">Center </w:t>
      </w:r>
      <w:r w:rsidRPr="00F113D6">
        <w:rPr>
          <w:b/>
          <w:bCs/>
          <w:sz w:val="20"/>
          <w:szCs w:val="20"/>
        </w:rPr>
        <w:t>is not</w:t>
      </w:r>
      <w:r w:rsidRPr="00D91ECD">
        <w:rPr>
          <w:sz w:val="20"/>
          <w:szCs w:val="20"/>
        </w:rPr>
        <w:t xml:space="preserve"> </w:t>
      </w:r>
      <w:proofErr w:type="gramStart"/>
      <w:r w:rsidRPr="00D91ECD">
        <w:rPr>
          <w:sz w:val="20"/>
          <w:szCs w:val="20"/>
        </w:rPr>
        <w:t>contingent.</w:t>
      </w:r>
      <w:r w:rsidR="00F113D6">
        <w:rPr>
          <w:sz w:val="20"/>
          <w:szCs w:val="20"/>
        </w:rPr>
        <w:t>*</w:t>
      </w:r>
      <w:proofErr w:type="gramEnd"/>
    </w:p>
    <w:p w14:paraId="200995BA" w14:textId="077CBE2E" w:rsidR="00F113D6" w:rsidRPr="00F113D6" w:rsidRDefault="00F113D6" w:rsidP="00F113D6">
      <w:pPr>
        <w:widowControl/>
        <w:autoSpaceDE/>
        <w:autoSpaceDN/>
        <w:ind w:left="360"/>
        <w:contextualSpacing/>
        <w:rPr>
          <w:sz w:val="20"/>
          <w:szCs w:val="20"/>
        </w:rPr>
      </w:pPr>
      <w:r w:rsidRPr="00F113D6">
        <w:rPr>
          <w:sz w:val="30"/>
          <w:szCs w:val="30"/>
        </w:rPr>
        <w:t xml:space="preserve">□ </w:t>
      </w:r>
      <w:r w:rsidRPr="00F113D6">
        <w:rPr>
          <w:sz w:val="20"/>
          <w:szCs w:val="20"/>
        </w:rPr>
        <w:t xml:space="preserve">My planned gift to The Hastings Center </w:t>
      </w:r>
      <w:r w:rsidRPr="00F113D6">
        <w:rPr>
          <w:b/>
          <w:bCs/>
          <w:sz w:val="20"/>
          <w:szCs w:val="20"/>
        </w:rPr>
        <w:t xml:space="preserve">is </w:t>
      </w:r>
      <w:r w:rsidRPr="00F113D6">
        <w:rPr>
          <w:sz w:val="20"/>
          <w:szCs w:val="20"/>
        </w:rPr>
        <w:t>contingent on the following event</w:t>
      </w:r>
      <w:r w:rsidR="00173746">
        <w:rPr>
          <w:sz w:val="20"/>
          <w:szCs w:val="20"/>
        </w:rPr>
        <w:t>(s)</w:t>
      </w:r>
      <w:r w:rsidRPr="00F113D6">
        <w:rPr>
          <w:sz w:val="20"/>
          <w:szCs w:val="20"/>
        </w:rPr>
        <w:t>: ________________________</w:t>
      </w:r>
    </w:p>
    <w:p w14:paraId="06F5A5E9" w14:textId="77777777" w:rsidR="00F113D6" w:rsidRPr="00F113D6" w:rsidRDefault="00F113D6" w:rsidP="00F113D6">
      <w:pPr>
        <w:pStyle w:val="ListParagraph"/>
        <w:widowControl/>
        <w:autoSpaceDE/>
        <w:autoSpaceDN/>
        <w:ind w:left="360" w:firstLine="0"/>
        <w:contextualSpacing/>
        <w:rPr>
          <w:sz w:val="10"/>
          <w:szCs w:val="10"/>
        </w:rPr>
      </w:pPr>
    </w:p>
    <w:p w14:paraId="74B1AA23" w14:textId="694E2299" w:rsidR="00F113D6" w:rsidRDefault="00F113D6" w:rsidP="00F113D6">
      <w:pPr>
        <w:pStyle w:val="ListParagraph"/>
        <w:widowControl/>
        <w:autoSpaceDE/>
        <w:autoSpaceDN/>
        <w:ind w:left="360" w:firstLine="0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8D2EA25" w14:textId="77777777" w:rsidR="00F113D6" w:rsidRPr="00F113D6" w:rsidRDefault="00F113D6" w:rsidP="00F113D6">
      <w:pPr>
        <w:pStyle w:val="ListParagraph"/>
        <w:widowControl/>
        <w:autoSpaceDE/>
        <w:autoSpaceDN/>
        <w:ind w:left="360" w:firstLine="0"/>
        <w:contextualSpacing/>
        <w:rPr>
          <w:sz w:val="8"/>
          <w:szCs w:val="8"/>
        </w:rPr>
      </w:pPr>
    </w:p>
    <w:p w14:paraId="589791BF" w14:textId="6D4A8B2A" w:rsidR="00920256" w:rsidRPr="00E53EFA" w:rsidRDefault="00F113D6" w:rsidP="00FD733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="00920256" w:rsidRPr="00E53EFA">
        <w:rPr>
          <w:i/>
          <w:iCs/>
          <w:sz w:val="20"/>
          <w:szCs w:val="20"/>
        </w:rPr>
        <w:t xml:space="preserve">A contingent bequest becomes effective only </w:t>
      </w:r>
      <w:r w:rsidR="00E53EFA" w:rsidRPr="00E53EFA">
        <w:rPr>
          <w:i/>
          <w:iCs/>
          <w:sz w:val="20"/>
          <w:szCs w:val="20"/>
        </w:rPr>
        <w:t>if</w:t>
      </w:r>
      <w:r w:rsidR="00920256" w:rsidRPr="00E53EFA">
        <w:rPr>
          <w:i/>
          <w:iCs/>
          <w:sz w:val="20"/>
          <w:szCs w:val="20"/>
        </w:rPr>
        <w:t xml:space="preserve"> a specified event</w:t>
      </w:r>
      <w:r w:rsidR="00E53EFA" w:rsidRPr="00E53EFA">
        <w:rPr>
          <w:i/>
          <w:iCs/>
          <w:sz w:val="20"/>
          <w:szCs w:val="20"/>
        </w:rPr>
        <w:t xml:space="preserve"> occurs</w:t>
      </w:r>
      <w:r w:rsidR="00920256" w:rsidRPr="00E53EFA">
        <w:rPr>
          <w:i/>
          <w:iCs/>
          <w:sz w:val="20"/>
          <w:szCs w:val="20"/>
        </w:rPr>
        <w:t>.</w:t>
      </w:r>
      <w:r w:rsidR="00FD7335" w:rsidRPr="00E53EFA">
        <w:rPr>
          <w:i/>
          <w:iCs/>
          <w:sz w:val="20"/>
          <w:szCs w:val="20"/>
        </w:rPr>
        <w:t xml:space="preserve"> </w:t>
      </w:r>
      <w:r w:rsidR="00920256" w:rsidRPr="00E53EFA">
        <w:rPr>
          <w:i/>
          <w:iCs/>
          <w:sz w:val="20"/>
          <w:szCs w:val="20"/>
        </w:rPr>
        <w:t>Please c</w:t>
      </w:r>
      <w:r w:rsidR="00E53EFA" w:rsidRPr="00E53EFA">
        <w:rPr>
          <w:i/>
          <w:iCs/>
          <w:sz w:val="20"/>
          <w:szCs w:val="20"/>
        </w:rPr>
        <w:t>ontact</w:t>
      </w:r>
      <w:r w:rsidR="00920256" w:rsidRPr="00E53EFA">
        <w:rPr>
          <w:i/>
          <w:iCs/>
          <w:sz w:val="20"/>
          <w:szCs w:val="20"/>
        </w:rPr>
        <w:t xml:space="preserve"> </w:t>
      </w:r>
      <w:r w:rsidR="00FD7335" w:rsidRPr="00E53EFA">
        <w:rPr>
          <w:i/>
          <w:iCs/>
          <w:sz w:val="20"/>
          <w:szCs w:val="20"/>
        </w:rPr>
        <w:t>Ryan</w:t>
      </w:r>
      <w:r w:rsidR="00920256" w:rsidRPr="00E53EFA">
        <w:rPr>
          <w:i/>
          <w:iCs/>
          <w:sz w:val="20"/>
          <w:szCs w:val="20"/>
        </w:rPr>
        <w:t xml:space="preserve"> with any questions.</w:t>
      </w:r>
    </w:p>
    <w:p w14:paraId="443BBB7A" w14:textId="77777777" w:rsidR="00920256" w:rsidRPr="00D91ECD" w:rsidRDefault="00920256" w:rsidP="00920256">
      <w:pPr>
        <w:ind w:left="720"/>
        <w:rPr>
          <w:sz w:val="20"/>
          <w:szCs w:val="20"/>
        </w:rPr>
      </w:pPr>
    </w:p>
    <w:p w14:paraId="42940D7D" w14:textId="707B3969" w:rsidR="00920256" w:rsidRPr="00D91ECD" w:rsidRDefault="00920256" w:rsidP="00FD7335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  <w:rPr>
          <w:sz w:val="20"/>
          <w:szCs w:val="20"/>
        </w:rPr>
      </w:pPr>
      <w:r w:rsidRPr="00D91ECD">
        <w:rPr>
          <w:sz w:val="20"/>
          <w:szCs w:val="20"/>
        </w:rPr>
        <w:t xml:space="preserve">When did you </w:t>
      </w:r>
      <w:r w:rsidR="00441F0F" w:rsidRPr="00D91ECD">
        <w:rPr>
          <w:sz w:val="20"/>
          <w:szCs w:val="20"/>
        </w:rPr>
        <w:t>formalize this gift intention</w:t>
      </w:r>
      <w:r w:rsidRPr="00D91ECD">
        <w:rPr>
          <w:sz w:val="20"/>
          <w:szCs w:val="20"/>
        </w:rPr>
        <w:t xml:space="preserve">? ____________________________ </w:t>
      </w:r>
    </w:p>
    <w:p w14:paraId="44D649E7" w14:textId="20BAEC11" w:rsidR="00920256" w:rsidRPr="00E53EFA" w:rsidRDefault="00920256" w:rsidP="00FD7335">
      <w:pPr>
        <w:rPr>
          <w:i/>
          <w:iCs/>
          <w:sz w:val="20"/>
          <w:szCs w:val="20"/>
        </w:rPr>
      </w:pPr>
      <w:r w:rsidRPr="00E53EFA">
        <w:rPr>
          <w:i/>
          <w:iCs/>
          <w:sz w:val="20"/>
          <w:szCs w:val="20"/>
        </w:rPr>
        <w:t xml:space="preserve">New qualifying </w:t>
      </w:r>
      <w:r w:rsidR="00FD7335" w:rsidRPr="00E53EFA">
        <w:rPr>
          <w:i/>
          <w:iCs/>
          <w:sz w:val="20"/>
          <w:szCs w:val="20"/>
        </w:rPr>
        <w:t>planned gift</w:t>
      </w:r>
      <w:r w:rsidRPr="00E53EFA">
        <w:rPr>
          <w:i/>
          <w:iCs/>
          <w:sz w:val="20"/>
          <w:szCs w:val="20"/>
        </w:rPr>
        <w:t xml:space="preserve">s written after </w:t>
      </w:r>
      <w:r w:rsidR="00441F0F" w:rsidRPr="00E53EFA">
        <w:rPr>
          <w:i/>
          <w:iCs/>
          <w:sz w:val="20"/>
          <w:szCs w:val="20"/>
        </w:rPr>
        <w:t>September 1, 2021,</w:t>
      </w:r>
      <w:r w:rsidRPr="00E53EFA">
        <w:rPr>
          <w:i/>
          <w:iCs/>
          <w:sz w:val="20"/>
          <w:szCs w:val="20"/>
        </w:rPr>
        <w:t xml:space="preserve"> wil</w:t>
      </w:r>
      <w:r w:rsidR="00441F0F" w:rsidRPr="00E53EFA">
        <w:rPr>
          <w:i/>
          <w:iCs/>
          <w:sz w:val="20"/>
          <w:szCs w:val="20"/>
        </w:rPr>
        <w:t>l</w:t>
      </w:r>
      <w:r w:rsidRPr="00E53EFA">
        <w:rPr>
          <w:i/>
          <w:iCs/>
          <w:sz w:val="20"/>
          <w:szCs w:val="20"/>
        </w:rPr>
        <w:t xml:space="preserve"> be matched with a </w:t>
      </w:r>
      <w:r w:rsidR="00441F0F" w:rsidRPr="00E53EFA">
        <w:rPr>
          <w:i/>
          <w:iCs/>
          <w:sz w:val="20"/>
          <w:szCs w:val="20"/>
        </w:rPr>
        <w:t>1</w:t>
      </w:r>
      <w:r w:rsidRPr="00E53EFA">
        <w:rPr>
          <w:i/>
          <w:iCs/>
          <w:sz w:val="20"/>
          <w:szCs w:val="20"/>
        </w:rPr>
        <w:t xml:space="preserve">0% cash donation </w:t>
      </w:r>
    </w:p>
    <w:p w14:paraId="6BDE066C" w14:textId="063B01A6" w:rsidR="00920256" w:rsidRPr="00E53EFA" w:rsidRDefault="00441F0F" w:rsidP="00D91ECD">
      <w:pPr>
        <w:rPr>
          <w:i/>
          <w:iCs/>
          <w:sz w:val="20"/>
          <w:szCs w:val="20"/>
        </w:rPr>
      </w:pPr>
      <w:r w:rsidRPr="00E53EFA">
        <w:rPr>
          <w:i/>
          <w:iCs/>
          <w:sz w:val="20"/>
          <w:szCs w:val="20"/>
        </w:rPr>
        <w:t>u</w:t>
      </w:r>
      <w:r w:rsidR="00920256" w:rsidRPr="00E53EFA">
        <w:rPr>
          <w:i/>
          <w:iCs/>
          <w:sz w:val="20"/>
          <w:szCs w:val="20"/>
        </w:rPr>
        <w:t>p to $</w:t>
      </w:r>
      <w:r w:rsidRPr="00E53EFA">
        <w:rPr>
          <w:i/>
          <w:iCs/>
          <w:sz w:val="20"/>
          <w:szCs w:val="20"/>
        </w:rPr>
        <w:t>2</w:t>
      </w:r>
      <w:r w:rsidR="00920256" w:rsidRPr="00E53EFA">
        <w:rPr>
          <w:i/>
          <w:iCs/>
          <w:sz w:val="20"/>
          <w:szCs w:val="20"/>
        </w:rPr>
        <w:t>0,000</w:t>
      </w:r>
      <w:r w:rsidR="00FD7335" w:rsidRPr="00E53EFA">
        <w:rPr>
          <w:i/>
          <w:iCs/>
          <w:sz w:val="20"/>
          <w:szCs w:val="20"/>
        </w:rPr>
        <w:t>; if value of planned gift remains private, it will be matched with $1,000</w:t>
      </w:r>
      <w:r w:rsidR="00920256" w:rsidRPr="00E53EFA">
        <w:rPr>
          <w:i/>
          <w:iCs/>
          <w:sz w:val="20"/>
          <w:szCs w:val="20"/>
        </w:rPr>
        <w:t>.</w:t>
      </w:r>
    </w:p>
    <w:p w14:paraId="3FA93F77" w14:textId="77777777" w:rsidR="00920256" w:rsidRPr="00F113D6" w:rsidRDefault="00920256" w:rsidP="00920256">
      <w:pPr>
        <w:ind w:left="720"/>
        <w:rPr>
          <w:sz w:val="16"/>
          <w:szCs w:val="16"/>
        </w:rPr>
      </w:pPr>
    </w:p>
    <w:p w14:paraId="5AF4972A" w14:textId="77777777" w:rsidR="00920256" w:rsidRPr="00F113D6" w:rsidRDefault="00920256" w:rsidP="00920256">
      <w:pPr>
        <w:ind w:left="720"/>
        <w:rPr>
          <w:sz w:val="8"/>
          <w:szCs w:val="8"/>
        </w:rPr>
      </w:pPr>
    </w:p>
    <w:p w14:paraId="7458056A" w14:textId="6413B8C2" w:rsidR="00920256" w:rsidRPr="00E53EFA" w:rsidRDefault="00D91ECD" w:rsidP="00D91ECD">
      <w:pPr>
        <w:rPr>
          <w:b/>
          <w:bCs/>
          <w:sz w:val="20"/>
          <w:szCs w:val="20"/>
        </w:rPr>
      </w:pPr>
      <w:r w:rsidRPr="00E53EFA">
        <w:rPr>
          <w:b/>
          <w:bCs/>
          <w:sz w:val="20"/>
          <w:szCs w:val="20"/>
        </w:rPr>
        <w:t xml:space="preserve">Please return this form, along with copies </w:t>
      </w:r>
      <w:r w:rsidR="00920256" w:rsidRPr="00E53EFA">
        <w:rPr>
          <w:b/>
          <w:bCs/>
          <w:sz w:val="20"/>
          <w:szCs w:val="20"/>
        </w:rPr>
        <w:t>of the relevant pages of your will or trust</w:t>
      </w:r>
      <w:r w:rsidRPr="00E53EFA">
        <w:rPr>
          <w:b/>
          <w:bCs/>
          <w:sz w:val="20"/>
          <w:szCs w:val="20"/>
        </w:rPr>
        <w:t xml:space="preserve"> or beneficiary designation</w:t>
      </w:r>
      <w:r w:rsidR="00920256" w:rsidRPr="00E53EFA">
        <w:rPr>
          <w:b/>
          <w:bCs/>
          <w:sz w:val="20"/>
          <w:szCs w:val="20"/>
        </w:rPr>
        <w:t>, if available</w:t>
      </w:r>
      <w:r w:rsidRPr="00E53EFA">
        <w:rPr>
          <w:b/>
          <w:bCs/>
          <w:sz w:val="20"/>
          <w:szCs w:val="20"/>
        </w:rPr>
        <w:t xml:space="preserve">, </w:t>
      </w:r>
      <w:r w:rsidR="005F47C7">
        <w:rPr>
          <w:b/>
          <w:bCs/>
          <w:sz w:val="20"/>
          <w:szCs w:val="20"/>
        </w:rPr>
        <w:t>to the address below</w:t>
      </w:r>
      <w:r w:rsidRPr="00E53EFA">
        <w:rPr>
          <w:b/>
          <w:bCs/>
          <w:sz w:val="20"/>
          <w:szCs w:val="20"/>
        </w:rPr>
        <w:t xml:space="preserve">. Thank you for </w:t>
      </w:r>
      <w:r w:rsidR="00F65F35">
        <w:rPr>
          <w:b/>
          <w:bCs/>
          <w:sz w:val="20"/>
          <w:szCs w:val="20"/>
        </w:rPr>
        <w:t>this investment in</w:t>
      </w:r>
      <w:r w:rsidRPr="00E53EFA">
        <w:rPr>
          <w:b/>
          <w:bCs/>
          <w:sz w:val="20"/>
          <w:szCs w:val="20"/>
        </w:rPr>
        <w:t xml:space="preserve"> Hastings’ future</w:t>
      </w:r>
      <w:r w:rsidR="00F113D6">
        <w:rPr>
          <w:b/>
          <w:bCs/>
          <w:sz w:val="20"/>
          <w:szCs w:val="20"/>
        </w:rPr>
        <w:t>!</w:t>
      </w:r>
    </w:p>
    <w:p w14:paraId="06C0E26F" w14:textId="77777777" w:rsidR="00920256" w:rsidRDefault="00920256" w:rsidP="00920256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14:paraId="30BB7712" w14:textId="337F5538" w:rsidR="00920256" w:rsidRDefault="00920256" w:rsidP="00920256">
      <w:pPr>
        <w:rPr>
          <w:sz w:val="20"/>
          <w:szCs w:val="20"/>
        </w:rPr>
      </w:pPr>
    </w:p>
    <w:p w14:paraId="35BB186F" w14:textId="5C84DD8C" w:rsidR="005F47C7" w:rsidRDefault="00C75632" w:rsidP="00D91EC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return materials or direct any questions to</w:t>
      </w:r>
      <w:r w:rsidR="005F47C7">
        <w:rPr>
          <w:b/>
          <w:bCs/>
          <w:sz w:val="20"/>
          <w:szCs w:val="20"/>
        </w:rPr>
        <w:t>:</w:t>
      </w:r>
    </w:p>
    <w:p w14:paraId="1A0BCEAD" w14:textId="558BF8DD" w:rsidR="00DE2660" w:rsidRPr="000D58B7" w:rsidRDefault="00DE2660" w:rsidP="000D58B7">
      <w:pPr>
        <w:jc w:val="center"/>
        <w:rPr>
          <w:sz w:val="20"/>
          <w:szCs w:val="20"/>
        </w:rPr>
      </w:pPr>
      <w:r w:rsidRPr="000D58B7">
        <w:rPr>
          <w:sz w:val="20"/>
          <w:szCs w:val="20"/>
        </w:rPr>
        <w:t>Ryan Sauder</w:t>
      </w:r>
    </w:p>
    <w:p w14:paraId="6346B29B" w14:textId="6F1F2CEF" w:rsidR="005F47C7" w:rsidRPr="000D58B7" w:rsidRDefault="005F47C7" w:rsidP="000D58B7">
      <w:pPr>
        <w:jc w:val="center"/>
        <w:rPr>
          <w:sz w:val="20"/>
          <w:szCs w:val="20"/>
        </w:rPr>
      </w:pPr>
      <w:r w:rsidRPr="000D58B7">
        <w:rPr>
          <w:sz w:val="20"/>
          <w:szCs w:val="20"/>
        </w:rPr>
        <w:t>The Hastings Center</w:t>
      </w:r>
    </w:p>
    <w:p w14:paraId="5D6B505D" w14:textId="26A1A72B" w:rsidR="00D91ECD" w:rsidRPr="000D58B7" w:rsidRDefault="00FF6041" w:rsidP="000D58B7">
      <w:pPr>
        <w:ind w:left="-720" w:firstLine="720"/>
        <w:jc w:val="center"/>
        <w:rPr>
          <w:sz w:val="20"/>
          <w:szCs w:val="20"/>
        </w:rPr>
      </w:pPr>
      <w:r w:rsidRPr="000D58B7">
        <w:rPr>
          <w:sz w:val="20"/>
          <w:szCs w:val="20"/>
        </w:rPr>
        <w:t>21 Malcolm Gordon Road</w:t>
      </w:r>
    </w:p>
    <w:p w14:paraId="2296D92A" w14:textId="19C58CCF" w:rsidR="00FF6041" w:rsidRPr="000D58B7" w:rsidRDefault="00FF6041" w:rsidP="000D58B7">
      <w:pPr>
        <w:ind w:left="-720" w:firstLine="720"/>
        <w:jc w:val="center"/>
        <w:rPr>
          <w:sz w:val="20"/>
          <w:szCs w:val="20"/>
        </w:rPr>
      </w:pPr>
      <w:r w:rsidRPr="000D58B7">
        <w:rPr>
          <w:sz w:val="20"/>
          <w:szCs w:val="20"/>
        </w:rPr>
        <w:t>Garrison, NY 10524</w:t>
      </w:r>
    </w:p>
    <w:p w14:paraId="4AB7920D" w14:textId="04DE77B4" w:rsidR="00FF6041" w:rsidRPr="000D58B7" w:rsidRDefault="00116B86" w:rsidP="000D58B7">
      <w:pPr>
        <w:ind w:left="-720" w:firstLine="720"/>
        <w:jc w:val="center"/>
        <w:rPr>
          <w:sz w:val="20"/>
          <w:szCs w:val="20"/>
        </w:rPr>
      </w:pPr>
      <w:hyperlink r:id="rId8" w:history="1">
        <w:r w:rsidR="00FF6041" w:rsidRPr="000D58B7">
          <w:rPr>
            <w:rStyle w:val="Hyperlink"/>
            <w:sz w:val="20"/>
            <w:szCs w:val="20"/>
          </w:rPr>
          <w:t>sauderr@thehastingscenter.org</w:t>
        </w:r>
      </w:hyperlink>
    </w:p>
    <w:p w14:paraId="33CDA0DB" w14:textId="4677FA0C" w:rsidR="00D91ECD" w:rsidRPr="00F113D6" w:rsidRDefault="002A63B9" w:rsidP="002A63B9">
      <w:pPr>
        <w:jc w:val="center"/>
        <w:rPr>
          <w:b/>
          <w:bCs/>
          <w:sz w:val="4"/>
          <w:szCs w:val="4"/>
        </w:rPr>
      </w:pPr>
      <w:r>
        <w:rPr>
          <w:sz w:val="20"/>
          <w:szCs w:val="20"/>
        </w:rPr>
        <w:t>(845) 424-4040 x257</w:t>
      </w:r>
    </w:p>
    <w:sectPr w:rsidR="00D91ECD" w:rsidRPr="00F113D6" w:rsidSect="0090556B">
      <w:headerReference w:type="default" r:id="rId9"/>
      <w:pgSz w:w="12240" w:h="15840"/>
      <w:pgMar w:top="1296" w:right="129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52AB" w14:textId="77777777" w:rsidR="00116B86" w:rsidRDefault="00116B86" w:rsidP="00441F0F">
      <w:r>
        <w:separator/>
      </w:r>
    </w:p>
  </w:endnote>
  <w:endnote w:type="continuationSeparator" w:id="0">
    <w:p w14:paraId="4FB6A04F" w14:textId="77777777" w:rsidR="00116B86" w:rsidRDefault="00116B86" w:rsidP="0044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4CB2" w14:textId="77777777" w:rsidR="00116B86" w:rsidRDefault="00116B86" w:rsidP="00441F0F">
      <w:r>
        <w:separator/>
      </w:r>
    </w:p>
  </w:footnote>
  <w:footnote w:type="continuationSeparator" w:id="0">
    <w:p w14:paraId="5F4D9328" w14:textId="77777777" w:rsidR="00116B86" w:rsidRDefault="00116B86" w:rsidP="0044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1011" w14:textId="01408D01" w:rsidR="00441F0F" w:rsidRDefault="00441F0F">
    <w:pPr>
      <w:pStyle w:val="Header"/>
    </w:pPr>
    <w:r>
      <w:rPr>
        <w:noProof/>
      </w:rPr>
      <w:drawing>
        <wp:inline distT="0" distB="0" distL="0" distR="0" wp14:anchorId="246E1C5B" wp14:editId="77389240">
          <wp:extent cx="5943600" cy="804545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063F"/>
    <w:multiLevelType w:val="hybridMultilevel"/>
    <w:tmpl w:val="B87A91EC"/>
    <w:lvl w:ilvl="0" w:tplc="AEE05A14">
      <w:start w:val="8"/>
      <w:numFmt w:val="lowerLetter"/>
      <w:lvlText w:val="%1."/>
      <w:lvlJc w:val="left"/>
      <w:pPr>
        <w:ind w:left="100" w:hanging="72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21B8189E">
      <w:numFmt w:val="bullet"/>
      <w:lvlText w:val="•"/>
      <w:lvlJc w:val="left"/>
      <w:pPr>
        <w:ind w:left="2540" w:hanging="721"/>
      </w:pPr>
      <w:rPr>
        <w:rFonts w:hint="default"/>
      </w:rPr>
    </w:lvl>
    <w:lvl w:ilvl="2" w:tplc="E200B366">
      <w:numFmt w:val="bullet"/>
      <w:lvlText w:val="•"/>
      <w:lvlJc w:val="left"/>
      <w:pPr>
        <w:ind w:left="3322" w:hanging="721"/>
      </w:pPr>
      <w:rPr>
        <w:rFonts w:hint="default"/>
      </w:rPr>
    </w:lvl>
    <w:lvl w:ilvl="3" w:tplc="EF6EEC32">
      <w:numFmt w:val="bullet"/>
      <w:lvlText w:val="•"/>
      <w:lvlJc w:val="left"/>
      <w:pPr>
        <w:ind w:left="4104" w:hanging="721"/>
      </w:pPr>
      <w:rPr>
        <w:rFonts w:hint="default"/>
      </w:rPr>
    </w:lvl>
    <w:lvl w:ilvl="4" w:tplc="E3C82DFA">
      <w:numFmt w:val="bullet"/>
      <w:lvlText w:val="•"/>
      <w:lvlJc w:val="left"/>
      <w:pPr>
        <w:ind w:left="4886" w:hanging="721"/>
      </w:pPr>
      <w:rPr>
        <w:rFonts w:hint="default"/>
      </w:rPr>
    </w:lvl>
    <w:lvl w:ilvl="5" w:tplc="2AE85574">
      <w:numFmt w:val="bullet"/>
      <w:lvlText w:val="•"/>
      <w:lvlJc w:val="left"/>
      <w:pPr>
        <w:ind w:left="5668" w:hanging="721"/>
      </w:pPr>
      <w:rPr>
        <w:rFonts w:hint="default"/>
      </w:rPr>
    </w:lvl>
    <w:lvl w:ilvl="6" w:tplc="ADF292F0">
      <w:numFmt w:val="bullet"/>
      <w:lvlText w:val="•"/>
      <w:lvlJc w:val="left"/>
      <w:pPr>
        <w:ind w:left="6451" w:hanging="721"/>
      </w:pPr>
      <w:rPr>
        <w:rFonts w:hint="default"/>
      </w:rPr>
    </w:lvl>
    <w:lvl w:ilvl="7" w:tplc="794CD476">
      <w:numFmt w:val="bullet"/>
      <w:lvlText w:val="•"/>
      <w:lvlJc w:val="left"/>
      <w:pPr>
        <w:ind w:left="7233" w:hanging="721"/>
      </w:pPr>
      <w:rPr>
        <w:rFonts w:hint="default"/>
      </w:rPr>
    </w:lvl>
    <w:lvl w:ilvl="8" w:tplc="3E129F86">
      <w:numFmt w:val="bullet"/>
      <w:lvlText w:val="•"/>
      <w:lvlJc w:val="left"/>
      <w:pPr>
        <w:ind w:left="8015" w:hanging="721"/>
      </w:pPr>
      <w:rPr>
        <w:rFonts w:hint="default"/>
      </w:rPr>
    </w:lvl>
  </w:abstractNum>
  <w:abstractNum w:abstractNumId="1" w15:restartNumberingAfterBreak="0">
    <w:nsid w:val="2D1A74F5"/>
    <w:multiLevelType w:val="hybridMultilevel"/>
    <w:tmpl w:val="477CDDE4"/>
    <w:lvl w:ilvl="0" w:tplc="F7401316">
      <w:start w:val="1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E209D10">
      <w:start w:val="1"/>
      <w:numFmt w:val="lowerLetter"/>
      <w:lvlText w:val="%2."/>
      <w:lvlJc w:val="left"/>
      <w:pPr>
        <w:ind w:left="120" w:hanging="721"/>
      </w:pPr>
      <w:rPr>
        <w:rFonts w:hint="default"/>
        <w:spacing w:val="-11"/>
        <w:w w:val="99"/>
      </w:rPr>
    </w:lvl>
    <w:lvl w:ilvl="2" w:tplc="0D00177A">
      <w:numFmt w:val="bullet"/>
      <w:lvlText w:val="•"/>
      <w:lvlJc w:val="left"/>
      <w:pPr>
        <w:ind w:left="1540" w:hanging="7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 w:tplc="27983E3A">
      <w:numFmt w:val="bullet"/>
      <w:lvlText w:val="•"/>
      <w:lvlJc w:val="left"/>
      <w:pPr>
        <w:ind w:left="2545" w:hanging="721"/>
      </w:pPr>
      <w:rPr>
        <w:rFonts w:hint="default"/>
      </w:rPr>
    </w:lvl>
    <w:lvl w:ilvl="4" w:tplc="8504946E">
      <w:numFmt w:val="bullet"/>
      <w:lvlText w:val="•"/>
      <w:lvlJc w:val="left"/>
      <w:pPr>
        <w:ind w:left="3550" w:hanging="721"/>
      </w:pPr>
      <w:rPr>
        <w:rFonts w:hint="default"/>
      </w:rPr>
    </w:lvl>
    <w:lvl w:ilvl="5" w:tplc="EA8A7860">
      <w:numFmt w:val="bullet"/>
      <w:lvlText w:val="•"/>
      <w:lvlJc w:val="left"/>
      <w:pPr>
        <w:ind w:left="4555" w:hanging="721"/>
      </w:pPr>
      <w:rPr>
        <w:rFonts w:hint="default"/>
      </w:rPr>
    </w:lvl>
    <w:lvl w:ilvl="6" w:tplc="A11078B2">
      <w:numFmt w:val="bullet"/>
      <w:lvlText w:val="•"/>
      <w:lvlJc w:val="left"/>
      <w:pPr>
        <w:ind w:left="5560" w:hanging="721"/>
      </w:pPr>
      <w:rPr>
        <w:rFonts w:hint="default"/>
      </w:rPr>
    </w:lvl>
    <w:lvl w:ilvl="7" w:tplc="CF6855AA">
      <w:numFmt w:val="bullet"/>
      <w:lvlText w:val="•"/>
      <w:lvlJc w:val="left"/>
      <w:pPr>
        <w:ind w:left="6565" w:hanging="721"/>
      </w:pPr>
      <w:rPr>
        <w:rFonts w:hint="default"/>
      </w:rPr>
    </w:lvl>
    <w:lvl w:ilvl="8" w:tplc="B57AA3C4">
      <w:numFmt w:val="bullet"/>
      <w:lvlText w:val="•"/>
      <w:lvlJc w:val="left"/>
      <w:pPr>
        <w:ind w:left="7570" w:hanging="721"/>
      </w:pPr>
      <w:rPr>
        <w:rFonts w:hint="default"/>
      </w:rPr>
    </w:lvl>
  </w:abstractNum>
  <w:abstractNum w:abstractNumId="2" w15:restartNumberingAfterBreak="0">
    <w:nsid w:val="62AD5E07"/>
    <w:multiLevelType w:val="hybridMultilevel"/>
    <w:tmpl w:val="A120ED3C"/>
    <w:lvl w:ilvl="0" w:tplc="29621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5"/>
    <w:rsid w:val="00000F79"/>
    <w:rsid w:val="000C13B6"/>
    <w:rsid w:val="000D58B7"/>
    <w:rsid w:val="00116B86"/>
    <w:rsid w:val="00173746"/>
    <w:rsid w:val="001E4B55"/>
    <w:rsid w:val="002202B6"/>
    <w:rsid w:val="002A63B9"/>
    <w:rsid w:val="002B0781"/>
    <w:rsid w:val="002D23B8"/>
    <w:rsid w:val="00347C63"/>
    <w:rsid w:val="00397ED3"/>
    <w:rsid w:val="00441F0F"/>
    <w:rsid w:val="004B6A6D"/>
    <w:rsid w:val="00542EA4"/>
    <w:rsid w:val="00545285"/>
    <w:rsid w:val="005A1F8B"/>
    <w:rsid w:val="005F47C7"/>
    <w:rsid w:val="006C2447"/>
    <w:rsid w:val="00753B79"/>
    <w:rsid w:val="0090556B"/>
    <w:rsid w:val="00920256"/>
    <w:rsid w:val="009728A8"/>
    <w:rsid w:val="00A23D71"/>
    <w:rsid w:val="00A900AD"/>
    <w:rsid w:val="00AA7B21"/>
    <w:rsid w:val="00AB52BB"/>
    <w:rsid w:val="00BF377A"/>
    <w:rsid w:val="00C75632"/>
    <w:rsid w:val="00C80BA1"/>
    <w:rsid w:val="00D91ECD"/>
    <w:rsid w:val="00DE2660"/>
    <w:rsid w:val="00E53EFA"/>
    <w:rsid w:val="00F113D6"/>
    <w:rsid w:val="00F65F35"/>
    <w:rsid w:val="00F66D67"/>
    <w:rsid w:val="00FD7335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14DE3"/>
  <w15:docId w15:val="{C76DFA03-4639-45A9-91B3-EF340B39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3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0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1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1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0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41F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derr@thehastingscent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E5E8-E879-4BCC-9827-596A7933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HASTINGS bequest grant.docx</vt:lpstr>
    </vt:vector>
  </TitlesOfParts>
  <Company>Anchin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HASTINGS bequest grant.docx</dc:title>
  <dc:creator>castlg</dc:creator>
  <cp:lastModifiedBy>Julie Chibbaro</cp:lastModifiedBy>
  <cp:revision>2</cp:revision>
  <dcterms:created xsi:type="dcterms:W3CDTF">2022-01-28T15:14:00Z</dcterms:created>
  <dcterms:modified xsi:type="dcterms:W3CDTF">2022-01-28T15:14:00Z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2021-08-04T00:00:00Z</vt:filetime>
  </property>
</Properties>
</file>