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A5E30" w14:textId="4810E8EF" w:rsidR="00FA2847" w:rsidRPr="00DE2717" w:rsidRDefault="00150AB8" w:rsidP="005053E1">
      <w:pPr>
        <w:shd w:val="clear" w:color="auto" w:fill="FFFFFF"/>
        <w:jc w:val="center"/>
        <w:rPr>
          <w:rFonts w:eastAsia="Times New Roman"/>
          <w:b/>
          <w:bCs/>
          <w:color w:val="202124"/>
        </w:rPr>
      </w:pPr>
      <w:r w:rsidRPr="00DE2717">
        <w:rPr>
          <w:rFonts w:eastAsia="Times New Roman"/>
          <w:b/>
          <w:bCs/>
          <w:color w:val="202124"/>
        </w:rPr>
        <w:t>JOB OPPORTUNITY</w:t>
      </w:r>
    </w:p>
    <w:p w14:paraId="38559FCE" w14:textId="77777777" w:rsidR="00FA2847" w:rsidRPr="00DE2717" w:rsidRDefault="00FA2847" w:rsidP="008569E6">
      <w:pPr>
        <w:shd w:val="clear" w:color="auto" w:fill="FFFFFF"/>
        <w:jc w:val="both"/>
        <w:rPr>
          <w:rFonts w:eastAsia="Times New Roman"/>
          <w:b/>
          <w:bCs/>
          <w:color w:val="202124"/>
        </w:rPr>
      </w:pPr>
    </w:p>
    <w:p w14:paraId="4775A9B6" w14:textId="56569616" w:rsidR="007663ED" w:rsidRDefault="00A62C9C" w:rsidP="0011411D">
      <w:pPr>
        <w:shd w:val="clear" w:color="auto" w:fill="FFFFFF"/>
        <w:jc w:val="center"/>
        <w:rPr>
          <w:rFonts w:eastAsia="Times New Roman"/>
          <w:b/>
          <w:bCs/>
          <w:color w:val="202124"/>
        </w:rPr>
      </w:pPr>
      <w:r w:rsidRPr="00DE2717">
        <w:rPr>
          <w:rFonts w:eastAsia="Times New Roman"/>
          <w:b/>
          <w:bCs/>
          <w:color w:val="202124"/>
        </w:rPr>
        <w:t xml:space="preserve">Assistant </w:t>
      </w:r>
      <w:r w:rsidR="00B233FF">
        <w:rPr>
          <w:rFonts w:eastAsia="Times New Roman"/>
          <w:b/>
          <w:bCs/>
          <w:color w:val="202124"/>
        </w:rPr>
        <w:t xml:space="preserve">or Associate </w:t>
      </w:r>
      <w:r w:rsidRPr="00DE2717">
        <w:rPr>
          <w:rFonts w:eastAsia="Times New Roman"/>
          <w:b/>
          <w:bCs/>
          <w:color w:val="202124"/>
        </w:rPr>
        <w:t xml:space="preserve">Professor, </w:t>
      </w:r>
      <w:r w:rsidRPr="00A85523">
        <w:rPr>
          <w:rFonts w:eastAsia="Times New Roman"/>
          <w:b/>
          <w:bCs/>
          <w:color w:val="202124"/>
        </w:rPr>
        <w:t>Tenure-Track Faculty Position</w:t>
      </w:r>
    </w:p>
    <w:p w14:paraId="1C2EDC7A" w14:textId="3E06DA6E" w:rsidR="00F06F7D" w:rsidRPr="00DE2717" w:rsidRDefault="003C0293" w:rsidP="0011411D">
      <w:pPr>
        <w:shd w:val="clear" w:color="auto" w:fill="FFFFFF"/>
        <w:jc w:val="center"/>
        <w:rPr>
          <w:rFonts w:eastAsia="Times New Roman"/>
          <w:b/>
          <w:bCs/>
          <w:color w:val="202124"/>
        </w:rPr>
      </w:pPr>
      <w:r>
        <w:rPr>
          <w:rFonts w:eastAsia="Times New Roman"/>
          <w:b/>
          <w:bCs/>
          <w:color w:val="202124"/>
        </w:rPr>
        <w:t>Vanderbilt Transplant Center,</w:t>
      </w:r>
      <w:r w:rsidRPr="00DE2717">
        <w:rPr>
          <w:rFonts w:eastAsia="Times New Roman"/>
          <w:b/>
          <w:bCs/>
          <w:color w:val="202124"/>
        </w:rPr>
        <w:t xml:space="preserve"> </w:t>
      </w:r>
      <w:r w:rsidR="00F06F7D" w:rsidRPr="00DE2717">
        <w:rPr>
          <w:rFonts w:eastAsia="Times New Roman"/>
          <w:b/>
          <w:bCs/>
          <w:color w:val="202124"/>
        </w:rPr>
        <w:t>Department of Surgery</w:t>
      </w:r>
      <w:r w:rsidR="00AC2E45" w:rsidRPr="00DE2717">
        <w:rPr>
          <w:rFonts w:eastAsia="Times New Roman"/>
          <w:b/>
          <w:bCs/>
          <w:color w:val="202124"/>
        </w:rPr>
        <w:t xml:space="preserve"> </w:t>
      </w:r>
    </w:p>
    <w:p w14:paraId="688EE092" w14:textId="7CD84D9E" w:rsidR="00D14FFC" w:rsidRDefault="00F06F7D" w:rsidP="00091FA5">
      <w:pPr>
        <w:shd w:val="clear" w:color="auto" w:fill="FFFFFF"/>
        <w:jc w:val="center"/>
        <w:rPr>
          <w:rFonts w:eastAsia="Times New Roman"/>
          <w:b/>
          <w:bCs/>
          <w:color w:val="202124"/>
        </w:rPr>
      </w:pPr>
      <w:r w:rsidRPr="00DE2717">
        <w:rPr>
          <w:rFonts w:eastAsia="Times New Roman"/>
          <w:b/>
          <w:bCs/>
          <w:color w:val="202124"/>
        </w:rPr>
        <w:t>Vanderbilt University Medical Center</w:t>
      </w:r>
    </w:p>
    <w:p w14:paraId="10CFAAC5" w14:textId="77777777" w:rsidR="00091FA5" w:rsidRPr="00DE2717" w:rsidRDefault="00091FA5" w:rsidP="00091FA5">
      <w:pPr>
        <w:shd w:val="clear" w:color="auto" w:fill="FFFFFF"/>
        <w:jc w:val="center"/>
        <w:rPr>
          <w:rFonts w:eastAsia="Times New Roman"/>
          <w:b/>
          <w:bCs/>
          <w:color w:val="202124"/>
        </w:rPr>
      </w:pPr>
    </w:p>
    <w:p w14:paraId="2209EB2D" w14:textId="3F17698A" w:rsidR="00A33330" w:rsidRPr="00DE2717" w:rsidRDefault="00A33330" w:rsidP="008569E6">
      <w:pPr>
        <w:autoSpaceDE w:val="0"/>
        <w:autoSpaceDN w:val="0"/>
        <w:adjustRightInd w:val="0"/>
        <w:jc w:val="both"/>
        <w:rPr>
          <w:color w:val="000000"/>
        </w:rPr>
      </w:pPr>
      <w:r w:rsidRPr="00DE2717">
        <w:rPr>
          <w:color w:val="000000"/>
        </w:rPr>
        <w:t>The</w:t>
      </w:r>
      <w:r w:rsidR="00F83A0F">
        <w:rPr>
          <w:color w:val="000000"/>
        </w:rPr>
        <w:t xml:space="preserve"> Vanderbilt Transplant Center</w:t>
      </w:r>
      <w:r w:rsidRPr="00DE2717">
        <w:rPr>
          <w:color w:val="000000"/>
        </w:rPr>
        <w:t xml:space="preserve">, within the </w:t>
      </w:r>
      <w:r w:rsidR="00F83A0F" w:rsidRPr="00DE2717">
        <w:rPr>
          <w:color w:val="000000"/>
        </w:rPr>
        <w:t>Department of Surgery</w:t>
      </w:r>
      <w:r w:rsidR="005938AF" w:rsidRPr="00DE2717">
        <w:rPr>
          <w:color w:val="000000"/>
        </w:rPr>
        <w:t>,</w:t>
      </w:r>
      <w:r w:rsidRPr="00DE2717">
        <w:rPr>
          <w:color w:val="000000"/>
        </w:rPr>
        <w:t xml:space="preserve"> is recruiting </w:t>
      </w:r>
      <w:r w:rsidR="00310799">
        <w:rPr>
          <w:color w:val="000000"/>
        </w:rPr>
        <w:t xml:space="preserve">a </w:t>
      </w:r>
      <w:r w:rsidRPr="00DE2717">
        <w:rPr>
          <w:color w:val="000000"/>
        </w:rPr>
        <w:t xml:space="preserve">tenure track faculty member </w:t>
      </w:r>
      <w:r w:rsidR="00582AFA">
        <w:rPr>
          <w:color w:val="000000"/>
        </w:rPr>
        <w:t xml:space="preserve">on the Investigator Track </w:t>
      </w:r>
      <w:r w:rsidR="005D6D0F">
        <w:rPr>
          <w:color w:val="000000"/>
        </w:rPr>
        <w:t>at the</w:t>
      </w:r>
      <w:r w:rsidR="00B438A3">
        <w:rPr>
          <w:color w:val="000000"/>
        </w:rPr>
        <w:t xml:space="preserve"> rank of</w:t>
      </w:r>
      <w:r w:rsidR="005D6D0F">
        <w:rPr>
          <w:color w:val="000000"/>
        </w:rPr>
        <w:t xml:space="preserve"> Assistant </w:t>
      </w:r>
      <w:r w:rsidR="00B438A3">
        <w:rPr>
          <w:color w:val="000000"/>
        </w:rPr>
        <w:t xml:space="preserve">Professor </w:t>
      </w:r>
      <w:r w:rsidRPr="00DE2717">
        <w:rPr>
          <w:color w:val="000000"/>
        </w:rPr>
        <w:t xml:space="preserve">at the </w:t>
      </w:r>
      <w:r w:rsidR="0093526D" w:rsidRPr="00DE2717">
        <w:rPr>
          <w:color w:val="000000"/>
        </w:rPr>
        <w:t>Vanderbilt University Medical Center in Nashville, TN</w:t>
      </w:r>
      <w:r w:rsidR="006C5CCD">
        <w:rPr>
          <w:color w:val="000000"/>
        </w:rPr>
        <w:t>.</w:t>
      </w:r>
      <w:r w:rsidR="0028220D" w:rsidRPr="0028220D">
        <w:rPr>
          <w:color w:val="000000"/>
        </w:rPr>
        <w:t xml:space="preserve"> This is a full-time (1.0 FTE), 12-month position.</w:t>
      </w:r>
    </w:p>
    <w:p w14:paraId="0DA993E9" w14:textId="77777777" w:rsidR="0093526D" w:rsidRPr="00DE2717" w:rsidRDefault="0093526D" w:rsidP="008569E6">
      <w:pPr>
        <w:autoSpaceDE w:val="0"/>
        <w:autoSpaceDN w:val="0"/>
        <w:adjustRightInd w:val="0"/>
        <w:jc w:val="both"/>
        <w:rPr>
          <w:color w:val="000000"/>
        </w:rPr>
      </w:pPr>
    </w:p>
    <w:p w14:paraId="3A024A02" w14:textId="0CA1DC20" w:rsidR="00A33330" w:rsidRDefault="00C11D60" w:rsidP="008569E6">
      <w:pPr>
        <w:autoSpaceDE w:val="0"/>
        <w:autoSpaceDN w:val="0"/>
        <w:adjustRightInd w:val="0"/>
        <w:jc w:val="both"/>
        <w:rPr>
          <w:color w:val="000000"/>
        </w:rPr>
      </w:pPr>
      <w:r>
        <w:rPr>
          <w:color w:val="000000"/>
        </w:rPr>
        <w:t>The successful applicant is expected to develop an independent research program</w:t>
      </w:r>
      <w:r w:rsidR="00963FE9">
        <w:rPr>
          <w:color w:val="000000"/>
        </w:rPr>
        <w:t xml:space="preserve"> </w:t>
      </w:r>
      <w:r>
        <w:rPr>
          <w:color w:val="000000"/>
        </w:rPr>
        <w:t xml:space="preserve">and apply </w:t>
      </w:r>
      <w:r w:rsidR="00A33330" w:rsidRPr="00DE2717">
        <w:rPr>
          <w:color w:val="000000"/>
        </w:rPr>
        <w:t xml:space="preserve">for </w:t>
      </w:r>
      <w:r w:rsidR="009A23A6">
        <w:rPr>
          <w:color w:val="000000"/>
        </w:rPr>
        <w:t xml:space="preserve">extramural </w:t>
      </w:r>
      <w:r w:rsidR="00A33330" w:rsidRPr="00DE2717">
        <w:rPr>
          <w:color w:val="000000"/>
        </w:rPr>
        <w:t xml:space="preserve">grants. The research area </w:t>
      </w:r>
      <w:r w:rsidR="00C82002">
        <w:rPr>
          <w:color w:val="000000"/>
        </w:rPr>
        <w:t>should</w:t>
      </w:r>
      <w:r w:rsidR="00A33330" w:rsidRPr="00DE2717">
        <w:rPr>
          <w:color w:val="000000"/>
        </w:rPr>
        <w:t xml:space="preserve"> </w:t>
      </w:r>
      <w:r w:rsidR="007B331D">
        <w:rPr>
          <w:color w:val="000000"/>
        </w:rPr>
        <w:t xml:space="preserve">focus on </w:t>
      </w:r>
      <w:r w:rsidR="00062826">
        <w:rPr>
          <w:color w:val="000000"/>
        </w:rPr>
        <w:t>bioethics</w:t>
      </w:r>
      <w:r w:rsidR="0040490B">
        <w:rPr>
          <w:color w:val="000000"/>
        </w:rPr>
        <w:t xml:space="preserve"> and</w:t>
      </w:r>
      <w:r w:rsidR="00062826">
        <w:rPr>
          <w:color w:val="000000"/>
        </w:rPr>
        <w:t xml:space="preserve"> </w:t>
      </w:r>
      <w:r w:rsidR="00855EF0">
        <w:rPr>
          <w:color w:val="000000"/>
        </w:rPr>
        <w:t>health services research</w:t>
      </w:r>
      <w:r w:rsidR="0040490B">
        <w:rPr>
          <w:color w:val="000000"/>
        </w:rPr>
        <w:t xml:space="preserve"> </w:t>
      </w:r>
      <w:r w:rsidR="00AD20F4">
        <w:rPr>
          <w:color w:val="000000"/>
        </w:rPr>
        <w:t>with</w:t>
      </w:r>
      <w:r w:rsidR="00855EF0">
        <w:rPr>
          <w:color w:val="000000"/>
        </w:rPr>
        <w:t xml:space="preserve">in </w:t>
      </w:r>
      <w:r w:rsidR="00EC4D31">
        <w:rPr>
          <w:color w:val="000000"/>
        </w:rPr>
        <w:t xml:space="preserve">the field of </w:t>
      </w:r>
      <w:r w:rsidR="00A378EE" w:rsidRPr="00DE2717">
        <w:rPr>
          <w:color w:val="000000"/>
        </w:rPr>
        <w:t>organ</w:t>
      </w:r>
      <w:r w:rsidR="005938AF" w:rsidRPr="00DE2717">
        <w:rPr>
          <w:color w:val="000000"/>
        </w:rPr>
        <w:t xml:space="preserve"> </w:t>
      </w:r>
      <w:r w:rsidR="008C34EC" w:rsidRPr="00DE2717">
        <w:rPr>
          <w:color w:val="000000"/>
        </w:rPr>
        <w:t>transplant</w:t>
      </w:r>
      <w:r w:rsidR="00A378EE" w:rsidRPr="00DE2717">
        <w:rPr>
          <w:color w:val="000000"/>
        </w:rPr>
        <w:t>ation</w:t>
      </w:r>
      <w:r w:rsidR="00EC4D31">
        <w:rPr>
          <w:color w:val="000000"/>
        </w:rPr>
        <w:t xml:space="preserve"> and </w:t>
      </w:r>
      <w:r w:rsidR="00B10CED">
        <w:rPr>
          <w:color w:val="000000"/>
        </w:rPr>
        <w:t xml:space="preserve">organ </w:t>
      </w:r>
      <w:r w:rsidR="00EC4D31">
        <w:rPr>
          <w:color w:val="000000"/>
        </w:rPr>
        <w:t>donation.</w:t>
      </w:r>
      <w:r w:rsidR="008653BA" w:rsidRPr="00DE2717">
        <w:rPr>
          <w:color w:val="000000"/>
        </w:rPr>
        <w:t xml:space="preserve"> </w:t>
      </w:r>
      <w:r w:rsidR="00AA1EA2">
        <w:rPr>
          <w:color w:val="000000"/>
        </w:rPr>
        <w:t>Empirical r</w:t>
      </w:r>
      <w:r w:rsidR="00E9257C">
        <w:rPr>
          <w:color w:val="000000"/>
        </w:rPr>
        <w:t>esearch interest in e</w:t>
      </w:r>
      <w:r w:rsidR="00E70F86">
        <w:rPr>
          <w:color w:val="000000"/>
        </w:rPr>
        <w:t xml:space="preserve">thical </w:t>
      </w:r>
      <w:r w:rsidR="00E9257C">
        <w:rPr>
          <w:color w:val="000000"/>
        </w:rPr>
        <w:t xml:space="preserve">issues </w:t>
      </w:r>
      <w:r w:rsidR="00E70F86">
        <w:rPr>
          <w:color w:val="000000"/>
        </w:rPr>
        <w:t xml:space="preserve">is preferred. </w:t>
      </w:r>
      <w:r w:rsidR="00E07F06">
        <w:rPr>
          <w:color w:val="000000"/>
        </w:rPr>
        <w:t>No formal teaching is expected.</w:t>
      </w:r>
      <w:r w:rsidR="0028220D" w:rsidRPr="0028220D">
        <w:rPr>
          <w:color w:val="000000"/>
        </w:rPr>
        <w:t xml:space="preserve"> </w:t>
      </w:r>
    </w:p>
    <w:p w14:paraId="4C59A0BF" w14:textId="77777777" w:rsidR="0013424E" w:rsidRPr="00DE2717" w:rsidRDefault="0013424E" w:rsidP="008569E6">
      <w:pPr>
        <w:autoSpaceDE w:val="0"/>
        <w:autoSpaceDN w:val="0"/>
        <w:adjustRightInd w:val="0"/>
        <w:jc w:val="both"/>
        <w:rPr>
          <w:color w:val="000000"/>
        </w:rPr>
      </w:pPr>
    </w:p>
    <w:p w14:paraId="32A80753" w14:textId="3237F5A3" w:rsidR="00FA2847" w:rsidRDefault="00A33330" w:rsidP="005E2144">
      <w:pPr>
        <w:autoSpaceDE w:val="0"/>
        <w:autoSpaceDN w:val="0"/>
        <w:adjustRightInd w:val="0"/>
        <w:jc w:val="both"/>
      </w:pPr>
      <w:r w:rsidRPr="00DE2717">
        <w:rPr>
          <w:color w:val="000000"/>
        </w:rPr>
        <w:t>Applicants should have a PhD</w:t>
      </w:r>
      <w:r w:rsidR="0095615C" w:rsidRPr="00DE2717">
        <w:rPr>
          <w:color w:val="000000"/>
        </w:rPr>
        <w:t xml:space="preserve"> or </w:t>
      </w:r>
      <w:r w:rsidR="00B34B3F" w:rsidRPr="00DE2717">
        <w:rPr>
          <w:color w:val="000000"/>
        </w:rPr>
        <w:t xml:space="preserve">DSc </w:t>
      </w:r>
      <w:r w:rsidRPr="00DE2717">
        <w:rPr>
          <w:color w:val="000000"/>
        </w:rPr>
        <w:t xml:space="preserve">(or equivalent) and </w:t>
      </w:r>
      <w:r w:rsidR="00B25F54">
        <w:rPr>
          <w:color w:val="000000"/>
        </w:rPr>
        <w:t>a</w:t>
      </w:r>
      <w:r w:rsidRPr="00DE2717">
        <w:rPr>
          <w:color w:val="000000"/>
        </w:rPr>
        <w:t xml:space="preserve"> </w:t>
      </w:r>
      <w:proofErr w:type="gramStart"/>
      <w:r w:rsidRPr="00DE2717">
        <w:rPr>
          <w:color w:val="000000"/>
        </w:rPr>
        <w:t xml:space="preserve">record </w:t>
      </w:r>
      <w:r w:rsidR="0095615C" w:rsidRPr="00DE2717">
        <w:rPr>
          <w:color w:val="000000"/>
        </w:rPr>
        <w:t xml:space="preserve">of </w:t>
      </w:r>
      <w:r w:rsidRPr="00DE2717">
        <w:rPr>
          <w:color w:val="000000"/>
        </w:rPr>
        <w:t>scholarship</w:t>
      </w:r>
      <w:proofErr w:type="gramEnd"/>
      <w:r w:rsidRPr="00DE2717">
        <w:rPr>
          <w:color w:val="000000"/>
        </w:rPr>
        <w:t xml:space="preserve"> in </w:t>
      </w:r>
      <w:r w:rsidR="0013424E">
        <w:rPr>
          <w:color w:val="000000"/>
        </w:rPr>
        <w:t>bioethics,</w:t>
      </w:r>
      <w:r w:rsidR="00203140">
        <w:rPr>
          <w:color w:val="000000"/>
        </w:rPr>
        <w:t xml:space="preserve"> </w:t>
      </w:r>
      <w:r w:rsidRPr="00DE2717">
        <w:rPr>
          <w:color w:val="000000"/>
        </w:rPr>
        <w:t xml:space="preserve">skills in collaborating across disciplines, and a </w:t>
      </w:r>
      <w:r w:rsidRPr="002173CF">
        <w:rPr>
          <w:color w:val="000000"/>
        </w:rPr>
        <w:t xml:space="preserve">strong commitment to </w:t>
      </w:r>
      <w:r w:rsidR="005C60B3" w:rsidRPr="002173CF">
        <w:rPr>
          <w:color w:val="000000"/>
        </w:rPr>
        <w:t xml:space="preserve">team-based </w:t>
      </w:r>
      <w:r w:rsidR="00177ADC" w:rsidRPr="002173CF">
        <w:rPr>
          <w:color w:val="000000"/>
        </w:rPr>
        <w:t>research</w:t>
      </w:r>
      <w:r w:rsidRPr="002173CF">
        <w:rPr>
          <w:color w:val="000000"/>
        </w:rPr>
        <w:t>.</w:t>
      </w:r>
      <w:r w:rsidR="00FF6766" w:rsidRPr="00A31EC2">
        <w:rPr>
          <w:color w:val="000000"/>
        </w:rPr>
        <w:t xml:space="preserve"> </w:t>
      </w:r>
      <w:r w:rsidR="00477FF1" w:rsidRPr="00A31EC2">
        <w:rPr>
          <w:color w:val="000000"/>
        </w:rPr>
        <w:t xml:space="preserve">This successful individual will be </w:t>
      </w:r>
      <w:r w:rsidR="00477FF1" w:rsidRPr="00B828F7">
        <w:rPr>
          <w:color w:val="000000"/>
        </w:rPr>
        <w:t xml:space="preserve">dedicated to </w:t>
      </w:r>
      <w:r w:rsidR="00974C79" w:rsidRPr="00B828F7">
        <w:rPr>
          <w:color w:val="000000"/>
        </w:rPr>
        <w:t>collaborat</w:t>
      </w:r>
      <w:r w:rsidR="000F61D4" w:rsidRPr="00B828F7">
        <w:rPr>
          <w:color w:val="000000"/>
        </w:rPr>
        <w:t>ing</w:t>
      </w:r>
      <w:r w:rsidR="00974C79" w:rsidRPr="00B828F7">
        <w:rPr>
          <w:color w:val="000000"/>
        </w:rPr>
        <w:t xml:space="preserve"> with t</w:t>
      </w:r>
      <w:r w:rsidR="00225BD9" w:rsidRPr="00B828F7">
        <w:rPr>
          <w:color w:val="000000"/>
        </w:rPr>
        <w:t xml:space="preserve">he </w:t>
      </w:r>
      <w:r w:rsidR="00974C79" w:rsidRPr="00B828F7">
        <w:rPr>
          <w:color w:val="000000"/>
        </w:rPr>
        <w:t xml:space="preserve">Director of Transplant Outcomes Research </w:t>
      </w:r>
      <w:r w:rsidR="009366DF" w:rsidRPr="00B828F7">
        <w:rPr>
          <w:color w:val="000000"/>
        </w:rPr>
        <w:t xml:space="preserve">with a particular emphasis on ethics </w:t>
      </w:r>
      <w:r w:rsidR="00974C79" w:rsidRPr="00B828F7">
        <w:rPr>
          <w:color w:val="000000"/>
        </w:rPr>
        <w:t xml:space="preserve">to help build </w:t>
      </w:r>
      <w:r w:rsidR="004838C7" w:rsidRPr="00B828F7">
        <w:rPr>
          <w:color w:val="000000"/>
        </w:rPr>
        <w:t>the</w:t>
      </w:r>
      <w:r w:rsidR="00974C79" w:rsidRPr="00B828F7">
        <w:rPr>
          <w:color w:val="000000"/>
        </w:rPr>
        <w:t xml:space="preserve"> research portfolio</w:t>
      </w:r>
      <w:r w:rsidR="00EF0512">
        <w:rPr>
          <w:color w:val="000000"/>
        </w:rPr>
        <w:t xml:space="preserve"> in the</w:t>
      </w:r>
      <w:r w:rsidR="0016256C">
        <w:rPr>
          <w:color w:val="000000"/>
        </w:rPr>
        <w:t xml:space="preserve"> </w:t>
      </w:r>
      <w:r w:rsidR="0016256C">
        <w:rPr>
          <w:color w:val="222222"/>
        </w:rPr>
        <w:t xml:space="preserve">Vanderbilt </w:t>
      </w:r>
      <w:r w:rsidR="006150D4" w:rsidRPr="00F5386A">
        <w:rPr>
          <w:color w:val="222222"/>
        </w:rPr>
        <w:t xml:space="preserve">Center </w:t>
      </w:r>
      <w:r w:rsidR="006150D4">
        <w:rPr>
          <w:color w:val="222222"/>
        </w:rPr>
        <w:t xml:space="preserve">for </w:t>
      </w:r>
      <w:r w:rsidR="0016256C" w:rsidRPr="00F5386A">
        <w:rPr>
          <w:color w:val="222222"/>
        </w:rPr>
        <w:t>Transplant</w:t>
      </w:r>
      <w:r w:rsidR="00DF5253">
        <w:rPr>
          <w:color w:val="222222"/>
        </w:rPr>
        <w:t xml:space="preserve"> Science</w:t>
      </w:r>
      <w:r w:rsidR="00F048BF">
        <w:rPr>
          <w:color w:val="222222"/>
        </w:rPr>
        <w:t>,</w:t>
      </w:r>
      <w:r w:rsidR="0016256C">
        <w:rPr>
          <w:color w:val="222222"/>
        </w:rPr>
        <w:t xml:space="preserve"> and</w:t>
      </w:r>
      <w:r w:rsidR="00E81ACE">
        <w:rPr>
          <w:color w:val="222222"/>
        </w:rPr>
        <w:t xml:space="preserve"> in the</w:t>
      </w:r>
      <w:r w:rsidR="0016256C">
        <w:rPr>
          <w:color w:val="222222"/>
        </w:rPr>
        <w:t xml:space="preserve"> </w:t>
      </w:r>
      <w:r w:rsidR="00CA17C8" w:rsidRPr="00B828F7">
        <w:rPr>
          <w:color w:val="000000"/>
        </w:rPr>
        <w:t>Center for Biomedical Ethics and Society.</w:t>
      </w:r>
      <w:r w:rsidR="00B828F7">
        <w:rPr>
          <w:color w:val="000000"/>
        </w:rPr>
        <w:t xml:space="preserve"> </w:t>
      </w:r>
      <w:r w:rsidR="00B10CED">
        <w:rPr>
          <w:color w:val="000000"/>
        </w:rPr>
        <w:t>The applicant</w:t>
      </w:r>
      <w:r w:rsidR="00A95833" w:rsidRPr="00A31EC2">
        <w:rPr>
          <w:color w:val="000000"/>
        </w:rPr>
        <w:t xml:space="preserve"> will be expected to establish or continue </w:t>
      </w:r>
      <w:r w:rsidR="00B10CED">
        <w:rPr>
          <w:color w:val="000000"/>
        </w:rPr>
        <w:t>their</w:t>
      </w:r>
      <w:r w:rsidR="00A95833" w:rsidRPr="00A31EC2">
        <w:rPr>
          <w:color w:val="000000"/>
        </w:rPr>
        <w:t xml:space="preserve"> own independently funded research program (R01 or equivalent).</w:t>
      </w:r>
      <w:r w:rsidR="00974C79" w:rsidRPr="00A31EC2">
        <w:rPr>
          <w:color w:val="000000"/>
        </w:rPr>
        <w:t xml:space="preserve"> </w:t>
      </w:r>
      <w:r w:rsidR="00B10CED">
        <w:rPr>
          <w:color w:val="000000"/>
        </w:rPr>
        <w:t>The applicant</w:t>
      </w:r>
      <w:r w:rsidR="00FF6766" w:rsidRPr="00A31EC2">
        <w:rPr>
          <w:color w:val="000000"/>
        </w:rPr>
        <w:t xml:space="preserve"> </w:t>
      </w:r>
      <w:r w:rsidR="00FF6766" w:rsidRPr="005E2144">
        <w:rPr>
          <w:color w:val="000000"/>
        </w:rPr>
        <w:t>should be collaborative</w:t>
      </w:r>
      <w:r w:rsidR="0040559A">
        <w:rPr>
          <w:color w:val="000000"/>
        </w:rPr>
        <w:t xml:space="preserve"> and</w:t>
      </w:r>
      <w:r w:rsidR="00FF6766" w:rsidRPr="005E2144">
        <w:rPr>
          <w:color w:val="000000"/>
        </w:rPr>
        <w:t xml:space="preserve"> collegial.</w:t>
      </w:r>
      <w:r w:rsidR="00640FB0">
        <w:rPr>
          <w:color w:val="000000"/>
        </w:rPr>
        <w:t xml:space="preserve"> T</w:t>
      </w:r>
      <w:r w:rsidR="00A1472C" w:rsidRPr="005E2144">
        <w:rPr>
          <w:color w:val="000000"/>
        </w:rPr>
        <w:t xml:space="preserve">enure </w:t>
      </w:r>
      <w:r w:rsidR="009A23A6" w:rsidRPr="005E2144">
        <w:rPr>
          <w:color w:val="222222"/>
        </w:rPr>
        <w:t xml:space="preserve">and </w:t>
      </w:r>
      <w:r w:rsidR="00A1472C" w:rsidRPr="005E2144">
        <w:rPr>
          <w:color w:val="222222"/>
        </w:rPr>
        <w:t>additional leadership opportunities and resources will be commensurate with experience and qualifications.</w:t>
      </w:r>
      <w:r w:rsidR="00257A61" w:rsidRPr="005E2144">
        <w:rPr>
          <w:color w:val="222222"/>
        </w:rPr>
        <w:t xml:space="preserve"> </w:t>
      </w:r>
      <w:r w:rsidRPr="005E2144">
        <w:t>The successful candidate will receive start-up funds, research support, and a competitive salary.</w:t>
      </w:r>
      <w:r w:rsidR="009530D3" w:rsidRPr="001C079D">
        <w:t xml:space="preserve"> </w:t>
      </w:r>
    </w:p>
    <w:p w14:paraId="36214A32" w14:textId="77777777" w:rsidR="005E2144" w:rsidRPr="005E2144" w:rsidRDefault="005E2144" w:rsidP="005E2144">
      <w:pPr>
        <w:autoSpaceDE w:val="0"/>
        <w:autoSpaceDN w:val="0"/>
        <w:adjustRightInd w:val="0"/>
        <w:jc w:val="both"/>
      </w:pPr>
    </w:p>
    <w:p w14:paraId="1D7AA517" w14:textId="11E42419" w:rsidR="00EA3FD2" w:rsidRDefault="006E26B9" w:rsidP="00EA3FD2">
      <w:pPr>
        <w:pStyle w:val="NormalWeb"/>
        <w:shd w:val="clear" w:color="auto" w:fill="FFFFFF"/>
        <w:spacing w:before="0" w:beforeAutospacing="0" w:after="0" w:afterAutospacing="0"/>
        <w:jc w:val="both"/>
        <w:rPr>
          <w:rFonts w:ascii="Arial" w:eastAsiaTheme="minorHAnsi" w:hAnsi="Arial" w:cs="Arial"/>
          <w:color w:val="222222"/>
          <w:sz w:val="22"/>
          <w:szCs w:val="22"/>
        </w:rPr>
      </w:pPr>
      <w:r w:rsidRPr="00F5386A">
        <w:rPr>
          <w:rFonts w:ascii="Arial" w:eastAsiaTheme="minorHAnsi" w:hAnsi="Arial" w:cs="Arial"/>
          <w:color w:val="222222"/>
          <w:sz w:val="22"/>
          <w:szCs w:val="22"/>
        </w:rPr>
        <w:t xml:space="preserve">The </w:t>
      </w:r>
      <w:r w:rsidR="0016256C">
        <w:rPr>
          <w:rFonts w:ascii="Arial" w:eastAsiaTheme="minorHAnsi" w:hAnsi="Arial" w:cs="Arial"/>
          <w:color w:val="222222"/>
          <w:sz w:val="22"/>
          <w:szCs w:val="22"/>
        </w:rPr>
        <w:t xml:space="preserve">Vanderbilt </w:t>
      </w:r>
      <w:r w:rsidRPr="00F5386A">
        <w:rPr>
          <w:rFonts w:ascii="Arial" w:eastAsiaTheme="minorHAnsi" w:hAnsi="Arial" w:cs="Arial"/>
          <w:color w:val="222222"/>
          <w:sz w:val="22"/>
          <w:szCs w:val="22"/>
        </w:rPr>
        <w:t>Transplant Center is the largest transplant center in the US by volume.</w:t>
      </w:r>
      <w:r w:rsidR="009A25C5">
        <w:rPr>
          <w:rFonts w:ascii="Arial" w:eastAsiaTheme="minorHAnsi" w:hAnsi="Arial" w:cs="Arial"/>
          <w:color w:val="222222"/>
          <w:sz w:val="22"/>
          <w:szCs w:val="22"/>
        </w:rPr>
        <w:t xml:space="preserve"> </w:t>
      </w:r>
      <w:r w:rsidR="0049046E">
        <w:rPr>
          <w:rFonts w:ascii="Arial" w:eastAsiaTheme="minorHAnsi" w:hAnsi="Arial" w:cs="Arial"/>
          <w:color w:val="222222"/>
          <w:sz w:val="22"/>
          <w:szCs w:val="22"/>
        </w:rPr>
        <w:t>T</w:t>
      </w:r>
      <w:r w:rsidR="00223781">
        <w:rPr>
          <w:rFonts w:ascii="Arial" w:eastAsiaTheme="minorHAnsi" w:hAnsi="Arial" w:cs="Arial"/>
          <w:color w:val="222222"/>
          <w:sz w:val="22"/>
          <w:szCs w:val="22"/>
        </w:rPr>
        <w:t>he</w:t>
      </w:r>
      <w:r w:rsidR="00CB63E2">
        <w:rPr>
          <w:rFonts w:ascii="Arial" w:eastAsiaTheme="minorHAnsi" w:hAnsi="Arial" w:cs="Arial"/>
          <w:color w:val="222222"/>
          <w:sz w:val="22"/>
          <w:szCs w:val="22"/>
        </w:rPr>
        <w:t xml:space="preserve"> Vanderbilt </w:t>
      </w:r>
      <w:r w:rsidR="00CB63E2" w:rsidRPr="00F5386A">
        <w:rPr>
          <w:rFonts w:ascii="Arial" w:eastAsiaTheme="minorHAnsi" w:hAnsi="Arial" w:cs="Arial"/>
          <w:color w:val="222222"/>
          <w:sz w:val="22"/>
          <w:szCs w:val="22"/>
        </w:rPr>
        <w:t>Center</w:t>
      </w:r>
      <w:r w:rsidR="00223781">
        <w:rPr>
          <w:rFonts w:ascii="Arial" w:eastAsiaTheme="minorHAnsi" w:hAnsi="Arial" w:cs="Arial"/>
          <w:color w:val="222222"/>
          <w:sz w:val="22"/>
          <w:szCs w:val="22"/>
        </w:rPr>
        <w:t xml:space="preserve"> for</w:t>
      </w:r>
      <w:r w:rsidR="00F6409C">
        <w:rPr>
          <w:rFonts w:ascii="Arial" w:eastAsiaTheme="minorHAnsi" w:hAnsi="Arial" w:cs="Arial"/>
          <w:color w:val="222222"/>
          <w:sz w:val="22"/>
          <w:szCs w:val="22"/>
        </w:rPr>
        <w:t xml:space="preserve"> </w:t>
      </w:r>
      <w:r w:rsidR="00223781" w:rsidRPr="00F5386A">
        <w:rPr>
          <w:rFonts w:ascii="Arial" w:eastAsiaTheme="minorHAnsi" w:hAnsi="Arial" w:cs="Arial"/>
          <w:color w:val="222222"/>
          <w:sz w:val="22"/>
          <w:szCs w:val="22"/>
        </w:rPr>
        <w:t xml:space="preserve">Transplant </w:t>
      </w:r>
      <w:r w:rsidR="00F6409C">
        <w:rPr>
          <w:rFonts w:ascii="Arial" w:eastAsiaTheme="minorHAnsi" w:hAnsi="Arial" w:cs="Arial"/>
          <w:color w:val="222222"/>
          <w:sz w:val="22"/>
          <w:szCs w:val="22"/>
        </w:rPr>
        <w:t>Science</w:t>
      </w:r>
      <w:r w:rsidR="008110E1">
        <w:rPr>
          <w:rFonts w:ascii="Arial" w:eastAsiaTheme="minorHAnsi" w:hAnsi="Arial" w:cs="Arial"/>
          <w:color w:val="222222"/>
          <w:sz w:val="22"/>
          <w:szCs w:val="22"/>
        </w:rPr>
        <w:t xml:space="preserve"> </w:t>
      </w:r>
      <w:r w:rsidR="00A815D0">
        <w:rPr>
          <w:rFonts w:ascii="Arial" w:eastAsiaTheme="minorHAnsi" w:hAnsi="Arial" w:cs="Arial"/>
          <w:color w:val="222222"/>
          <w:sz w:val="22"/>
          <w:szCs w:val="22"/>
        </w:rPr>
        <w:t xml:space="preserve">is home to </w:t>
      </w:r>
      <w:r w:rsidR="0043096C">
        <w:rPr>
          <w:rFonts w:ascii="Arial" w:eastAsiaTheme="minorHAnsi" w:hAnsi="Arial" w:cs="Arial"/>
          <w:color w:val="222222"/>
          <w:sz w:val="22"/>
          <w:szCs w:val="22"/>
        </w:rPr>
        <w:t xml:space="preserve">many </w:t>
      </w:r>
      <w:r w:rsidR="00A815D0">
        <w:rPr>
          <w:rFonts w:ascii="Arial" w:eastAsiaTheme="minorHAnsi" w:hAnsi="Arial" w:cs="Arial"/>
          <w:color w:val="222222"/>
          <w:sz w:val="22"/>
          <w:szCs w:val="22"/>
        </w:rPr>
        <w:t xml:space="preserve">research and clinical </w:t>
      </w:r>
      <w:r w:rsidR="0043096C">
        <w:rPr>
          <w:rFonts w:ascii="Arial" w:eastAsiaTheme="minorHAnsi" w:hAnsi="Arial" w:cs="Arial"/>
          <w:color w:val="222222"/>
          <w:sz w:val="22"/>
          <w:szCs w:val="22"/>
        </w:rPr>
        <w:t xml:space="preserve">strengths (e.g., </w:t>
      </w:r>
      <w:r w:rsidR="003808AD">
        <w:rPr>
          <w:rFonts w:ascii="Arial" w:eastAsiaTheme="minorHAnsi" w:hAnsi="Arial" w:cs="Arial"/>
          <w:color w:val="222222"/>
          <w:sz w:val="22"/>
          <w:szCs w:val="22"/>
        </w:rPr>
        <w:t>transplant access and outcomes</w:t>
      </w:r>
      <w:r w:rsidR="009D6450">
        <w:rPr>
          <w:rFonts w:ascii="Arial" w:eastAsiaTheme="minorHAnsi" w:hAnsi="Arial" w:cs="Arial"/>
          <w:color w:val="222222"/>
          <w:sz w:val="22"/>
          <w:szCs w:val="22"/>
        </w:rPr>
        <w:t xml:space="preserve">, </w:t>
      </w:r>
      <w:r w:rsidR="008F3615">
        <w:rPr>
          <w:rFonts w:ascii="Arial" w:eastAsiaTheme="minorHAnsi" w:hAnsi="Arial" w:cs="Arial"/>
          <w:color w:val="222222"/>
          <w:sz w:val="22"/>
          <w:szCs w:val="22"/>
        </w:rPr>
        <w:t xml:space="preserve">data analytics and </w:t>
      </w:r>
      <w:r w:rsidR="00E5312B">
        <w:rPr>
          <w:rFonts w:ascii="Arial" w:eastAsiaTheme="minorHAnsi" w:hAnsi="Arial" w:cs="Arial"/>
          <w:color w:val="222222"/>
          <w:sz w:val="22"/>
          <w:szCs w:val="22"/>
        </w:rPr>
        <w:t xml:space="preserve">augmented intelligence, precision immunosuppression, </w:t>
      </w:r>
      <w:r w:rsidR="00223594">
        <w:rPr>
          <w:rFonts w:ascii="Arial" w:eastAsiaTheme="minorHAnsi" w:hAnsi="Arial" w:cs="Arial"/>
          <w:color w:val="222222"/>
          <w:sz w:val="22"/>
          <w:szCs w:val="22"/>
        </w:rPr>
        <w:t>organ preservation technology,</w:t>
      </w:r>
      <w:r w:rsidR="002F1D8F">
        <w:rPr>
          <w:rFonts w:ascii="Arial" w:eastAsiaTheme="minorHAnsi" w:hAnsi="Arial" w:cs="Arial"/>
          <w:color w:val="222222"/>
          <w:sz w:val="22"/>
          <w:szCs w:val="22"/>
        </w:rPr>
        <w:t xml:space="preserve"> </w:t>
      </w:r>
      <w:r w:rsidR="008F3615">
        <w:rPr>
          <w:rFonts w:ascii="Arial" w:eastAsiaTheme="minorHAnsi" w:hAnsi="Arial" w:cs="Arial"/>
          <w:color w:val="222222"/>
          <w:sz w:val="22"/>
          <w:szCs w:val="22"/>
        </w:rPr>
        <w:t xml:space="preserve">and </w:t>
      </w:r>
      <w:r w:rsidR="003808AD">
        <w:rPr>
          <w:rFonts w:ascii="Arial" w:eastAsiaTheme="minorHAnsi" w:hAnsi="Arial" w:cs="Arial"/>
          <w:color w:val="222222"/>
          <w:sz w:val="22"/>
          <w:szCs w:val="22"/>
        </w:rPr>
        <w:t xml:space="preserve">deep </w:t>
      </w:r>
      <w:r w:rsidR="002F1D8F">
        <w:rPr>
          <w:rFonts w:ascii="Arial" w:eastAsiaTheme="minorHAnsi" w:hAnsi="Arial" w:cs="Arial"/>
          <w:color w:val="222222"/>
          <w:sz w:val="22"/>
          <w:szCs w:val="22"/>
        </w:rPr>
        <w:t>tissue phenotyping</w:t>
      </w:r>
      <w:r w:rsidR="00223594">
        <w:rPr>
          <w:rFonts w:ascii="Arial" w:eastAsiaTheme="minorHAnsi" w:hAnsi="Arial" w:cs="Arial"/>
          <w:color w:val="222222"/>
          <w:sz w:val="22"/>
          <w:szCs w:val="22"/>
        </w:rPr>
        <w:t xml:space="preserve">) </w:t>
      </w:r>
      <w:r w:rsidR="0043096C">
        <w:rPr>
          <w:rFonts w:ascii="Arial" w:eastAsiaTheme="minorHAnsi" w:hAnsi="Arial" w:cs="Arial"/>
          <w:color w:val="222222"/>
          <w:sz w:val="22"/>
          <w:szCs w:val="22"/>
        </w:rPr>
        <w:t xml:space="preserve">and </w:t>
      </w:r>
      <w:r w:rsidR="00A815D0">
        <w:rPr>
          <w:rFonts w:ascii="Arial" w:eastAsiaTheme="minorHAnsi" w:hAnsi="Arial" w:cs="Arial"/>
          <w:color w:val="222222"/>
          <w:sz w:val="22"/>
          <w:szCs w:val="22"/>
        </w:rPr>
        <w:t xml:space="preserve">is primed to </w:t>
      </w:r>
      <w:r w:rsidR="00371C13">
        <w:rPr>
          <w:rFonts w:ascii="Arial" w:eastAsiaTheme="minorHAnsi" w:hAnsi="Arial" w:cs="Arial"/>
          <w:color w:val="222222"/>
          <w:sz w:val="22"/>
          <w:szCs w:val="22"/>
        </w:rPr>
        <w:t>expand into new areas</w:t>
      </w:r>
      <w:r w:rsidR="009D6450">
        <w:rPr>
          <w:rFonts w:ascii="Arial" w:eastAsiaTheme="minorHAnsi" w:hAnsi="Arial" w:cs="Arial"/>
          <w:color w:val="222222"/>
          <w:sz w:val="22"/>
          <w:szCs w:val="22"/>
        </w:rPr>
        <w:t>.</w:t>
      </w:r>
      <w:r w:rsidR="00A815D0">
        <w:rPr>
          <w:rFonts w:ascii="Arial" w:eastAsiaTheme="minorHAnsi" w:hAnsi="Arial" w:cs="Arial"/>
          <w:color w:val="222222"/>
          <w:sz w:val="22"/>
          <w:szCs w:val="22"/>
        </w:rPr>
        <w:t xml:space="preserve"> </w:t>
      </w:r>
      <w:r w:rsidR="00D1470B" w:rsidRPr="00F5386A">
        <w:rPr>
          <w:rFonts w:ascii="Arial" w:eastAsiaTheme="minorHAnsi" w:hAnsi="Arial" w:cs="Arial"/>
          <w:color w:val="222222"/>
          <w:sz w:val="22"/>
          <w:szCs w:val="22"/>
        </w:rPr>
        <w:t xml:space="preserve">At the institutional level, </w:t>
      </w:r>
      <w:r w:rsidR="00D1470B">
        <w:rPr>
          <w:rFonts w:ascii="Arial" w:eastAsiaTheme="minorHAnsi" w:hAnsi="Arial" w:cs="Arial"/>
          <w:color w:val="222222"/>
          <w:sz w:val="22"/>
          <w:szCs w:val="22"/>
        </w:rPr>
        <w:t xml:space="preserve">the </w:t>
      </w:r>
      <w:r w:rsidR="00D1470B" w:rsidRPr="00F5386A">
        <w:rPr>
          <w:rFonts w:ascii="Arial" w:eastAsiaTheme="minorHAnsi" w:hAnsi="Arial" w:cs="Arial"/>
          <w:color w:val="222222"/>
          <w:sz w:val="22"/>
          <w:szCs w:val="22"/>
        </w:rPr>
        <w:t>Vanderbilt Institute for Medicine and Public Health</w:t>
      </w:r>
      <w:r w:rsidR="00D1470B">
        <w:rPr>
          <w:rFonts w:ascii="Arial" w:eastAsiaTheme="minorHAnsi" w:hAnsi="Arial" w:cs="Arial"/>
          <w:color w:val="222222"/>
          <w:sz w:val="22"/>
          <w:szCs w:val="22"/>
        </w:rPr>
        <w:t xml:space="preserve"> supports bioethics research through the Center for Biomedical Ethics and Society; </w:t>
      </w:r>
      <w:r w:rsidR="00D1470B" w:rsidRPr="00F5386A">
        <w:rPr>
          <w:rFonts w:ascii="Arial" w:eastAsiaTheme="minorHAnsi" w:hAnsi="Arial" w:cs="Arial"/>
          <w:color w:val="222222"/>
          <w:sz w:val="22"/>
          <w:szCs w:val="22"/>
        </w:rPr>
        <w:t xml:space="preserve">outcomes research </w:t>
      </w:r>
      <w:r w:rsidR="00D1470B">
        <w:rPr>
          <w:rFonts w:ascii="Arial" w:eastAsiaTheme="minorHAnsi" w:hAnsi="Arial" w:cs="Arial"/>
          <w:color w:val="222222"/>
          <w:sz w:val="22"/>
          <w:szCs w:val="22"/>
        </w:rPr>
        <w:t>through</w:t>
      </w:r>
      <w:r w:rsidR="00D1470B" w:rsidRPr="00F5386A">
        <w:rPr>
          <w:rFonts w:ascii="Arial" w:eastAsiaTheme="minorHAnsi" w:hAnsi="Arial" w:cs="Arial"/>
          <w:color w:val="222222"/>
          <w:sz w:val="22"/>
          <w:szCs w:val="22"/>
        </w:rPr>
        <w:t xml:space="preserve"> the Vanderbilt Center for Health Services Research</w:t>
      </w:r>
      <w:r w:rsidR="00AE6830">
        <w:rPr>
          <w:rFonts w:ascii="Arial" w:eastAsiaTheme="minorHAnsi" w:hAnsi="Arial" w:cs="Arial"/>
          <w:color w:val="222222"/>
          <w:sz w:val="22"/>
          <w:szCs w:val="22"/>
        </w:rPr>
        <w:t>;</w:t>
      </w:r>
      <w:r w:rsidR="00BE2BEE">
        <w:rPr>
          <w:rFonts w:ascii="Arial" w:eastAsiaTheme="minorHAnsi" w:hAnsi="Arial" w:cs="Arial"/>
          <w:color w:val="222222"/>
          <w:sz w:val="22"/>
          <w:szCs w:val="22"/>
        </w:rPr>
        <w:t xml:space="preserve"> and collaborating Departments of Biomedical Informatics and Health Policy. </w:t>
      </w:r>
      <w:r w:rsidR="006B2B6B">
        <w:rPr>
          <w:rFonts w:ascii="Arial" w:eastAsiaTheme="minorHAnsi" w:hAnsi="Arial" w:cs="Arial"/>
          <w:color w:val="222222"/>
          <w:sz w:val="22"/>
          <w:szCs w:val="22"/>
        </w:rPr>
        <w:t xml:space="preserve">VUMC </w:t>
      </w:r>
      <w:r w:rsidR="00EA3FD2">
        <w:rPr>
          <w:rFonts w:ascii="Arial" w:eastAsiaTheme="minorHAnsi" w:hAnsi="Arial" w:cs="Arial"/>
          <w:color w:val="222222"/>
          <w:sz w:val="22"/>
          <w:szCs w:val="22"/>
        </w:rPr>
        <w:t>hosts</w:t>
      </w:r>
      <w:r w:rsidR="006B2B6B" w:rsidRPr="00F5386A">
        <w:rPr>
          <w:rFonts w:ascii="Arial" w:eastAsiaTheme="minorHAnsi" w:hAnsi="Arial" w:cs="Arial"/>
          <w:color w:val="222222"/>
          <w:sz w:val="22"/>
          <w:szCs w:val="22"/>
        </w:rPr>
        <w:t xml:space="preserve"> robust core facilities</w:t>
      </w:r>
      <w:r w:rsidR="006B2B6B">
        <w:rPr>
          <w:rFonts w:ascii="Arial" w:eastAsiaTheme="minorHAnsi" w:hAnsi="Arial" w:cs="Arial"/>
          <w:color w:val="222222"/>
          <w:sz w:val="22"/>
          <w:szCs w:val="22"/>
        </w:rPr>
        <w:t>,</w:t>
      </w:r>
      <w:r w:rsidR="006B2B6B" w:rsidRPr="00F5386A">
        <w:rPr>
          <w:rFonts w:ascii="Arial" w:eastAsiaTheme="minorHAnsi" w:hAnsi="Arial" w:cs="Arial"/>
          <w:color w:val="222222"/>
          <w:sz w:val="22"/>
          <w:szCs w:val="22"/>
        </w:rPr>
        <w:t xml:space="preserve"> including</w:t>
      </w:r>
      <w:r w:rsidR="0010661E">
        <w:rPr>
          <w:rFonts w:ascii="Arial" w:eastAsiaTheme="minorHAnsi" w:hAnsi="Arial" w:cs="Arial"/>
          <w:color w:val="222222"/>
          <w:sz w:val="22"/>
          <w:szCs w:val="22"/>
        </w:rPr>
        <w:t xml:space="preserve"> </w:t>
      </w:r>
      <w:r w:rsidR="006C0B42">
        <w:rPr>
          <w:rFonts w:ascii="Arial" w:eastAsiaTheme="minorHAnsi" w:hAnsi="Arial" w:cs="Arial"/>
          <w:color w:val="222222"/>
          <w:sz w:val="22"/>
          <w:szCs w:val="22"/>
        </w:rPr>
        <w:t>bios</w:t>
      </w:r>
      <w:r w:rsidR="00A80321">
        <w:rPr>
          <w:rFonts w:ascii="Arial" w:eastAsiaTheme="minorHAnsi" w:hAnsi="Arial" w:cs="Arial"/>
          <w:color w:val="222222"/>
          <w:sz w:val="22"/>
          <w:szCs w:val="22"/>
        </w:rPr>
        <w:t xml:space="preserve">tatistics, </w:t>
      </w:r>
      <w:r w:rsidR="00D9025E" w:rsidRPr="00F5386A">
        <w:rPr>
          <w:rFonts w:ascii="Arial" w:eastAsiaTheme="minorHAnsi" w:hAnsi="Arial" w:cs="Arial"/>
          <w:color w:val="222222"/>
          <w:sz w:val="22"/>
          <w:szCs w:val="22"/>
        </w:rPr>
        <w:t>implementation science</w:t>
      </w:r>
      <w:r w:rsidR="00D9025E">
        <w:rPr>
          <w:rFonts w:ascii="Arial" w:eastAsiaTheme="minorHAnsi" w:hAnsi="Arial" w:cs="Arial"/>
          <w:color w:val="222222"/>
          <w:sz w:val="22"/>
          <w:szCs w:val="22"/>
        </w:rPr>
        <w:t>,</w:t>
      </w:r>
      <w:r w:rsidR="00D9025E" w:rsidRPr="00F5386A">
        <w:rPr>
          <w:rFonts w:ascii="Arial" w:eastAsiaTheme="minorHAnsi" w:hAnsi="Arial" w:cs="Arial"/>
          <w:color w:val="222222"/>
          <w:sz w:val="22"/>
          <w:szCs w:val="22"/>
        </w:rPr>
        <w:t xml:space="preserve"> </w:t>
      </w:r>
      <w:r w:rsidR="00D9025E">
        <w:rPr>
          <w:rFonts w:ascii="Arial" w:eastAsiaTheme="minorHAnsi" w:hAnsi="Arial" w:cs="Arial"/>
          <w:color w:val="222222"/>
          <w:sz w:val="22"/>
          <w:szCs w:val="22"/>
        </w:rPr>
        <w:t xml:space="preserve">and </w:t>
      </w:r>
      <w:r w:rsidR="006B2B6B" w:rsidRPr="00F5386A">
        <w:rPr>
          <w:rFonts w:ascii="Arial" w:eastAsiaTheme="minorHAnsi" w:hAnsi="Arial" w:cs="Arial"/>
          <w:color w:val="222222"/>
          <w:sz w:val="22"/>
          <w:szCs w:val="22"/>
        </w:rPr>
        <w:t>database management and analysis</w:t>
      </w:r>
      <w:r w:rsidR="00D9025E">
        <w:rPr>
          <w:rFonts w:ascii="Arial" w:eastAsiaTheme="minorHAnsi" w:hAnsi="Arial" w:cs="Arial"/>
          <w:color w:val="222222"/>
          <w:sz w:val="22"/>
          <w:szCs w:val="22"/>
        </w:rPr>
        <w:t>.</w:t>
      </w:r>
      <w:r w:rsidR="00EA3FD2">
        <w:rPr>
          <w:rFonts w:ascii="Arial" w:eastAsiaTheme="minorHAnsi" w:hAnsi="Arial" w:cs="Arial"/>
          <w:color w:val="222222"/>
          <w:sz w:val="22"/>
          <w:szCs w:val="22"/>
        </w:rPr>
        <w:t xml:space="preserve"> </w:t>
      </w:r>
    </w:p>
    <w:p w14:paraId="2514537B" w14:textId="77777777" w:rsidR="00EA3FD2" w:rsidRDefault="00EA3FD2" w:rsidP="00EA3FD2">
      <w:pPr>
        <w:pStyle w:val="NormalWeb"/>
        <w:shd w:val="clear" w:color="auto" w:fill="FFFFFF"/>
        <w:spacing w:before="0" w:beforeAutospacing="0" w:after="0" w:afterAutospacing="0"/>
        <w:jc w:val="both"/>
        <w:rPr>
          <w:rFonts w:ascii="Arial" w:eastAsiaTheme="minorHAnsi" w:hAnsi="Arial" w:cs="Arial"/>
          <w:color w:val="222222"/>
          <w:sz w:val="22"/>
          <w:szCs w:val="22"/>
        </w:rPr>
      </w:pPr>
    </w:p>
    <w:p w14:paraId="296BE6FD" w14:textId="044A65D1" w:rsidR="003A36AD" w:rsidRPr="008569E6" w:rsidRDefault="003A36AD" w:rsidP="00EA3FD2">
      <w:pPr>
        <w:pStyle w:val="NormalWeb"/>
        <w:shd w:val="clear" w:color="auto" w:fill="FFFFFF"/>
        <w:spacing w:before="0" w:beforeAutospacing="0" w:after="0" w:afterAutospacing="0"/>
        <w:jc w:val="both"/>
        <w:rPr>
          <w:rFonts w:ascii="Arial" w:hAnsi="Arial" w:cs="Arial"/>
          <w:color w:val="000000" w:themeColor="text1"/>
          <w:sz w:val="22"/>
          <w:szCs w:val="22"/>
          <w:shd w:val="clear" w:color="auto" w:fill="FFFFFF"/>
        </w:rPr>
      </w:pPr>
      <w:r w:rsidRPr="00F5386A">
        <w:rPr>
          <w:rFonts w:ascii="Arial" w:eastAsiaTheme="minorHAnsi" w:hAnsi="Arial" w:cs="Arial"/>
          <w:color w:val="222222"/>
          <w:sz w:val="22"/>
          <w:szCs w:val="22"/>
        </w:rPr>
        <w:t>Located in Nashville, Tennessee, VUMC functions at the global crossroads of teaching, discovery</w:t>
      </w:r>
      <w:r w:rsidR="00144E28">
        <w:rPr>
          <w:rFonts w:ascii="Arial" w:eastAsiaTheme="minorHAnsi" w:hAnsi="Arial" w:cs="Arial"/>
          <w:color w:val="222222"/>
          <w:sz w:val="22"/>
          <w:szCs w:val="22"/>
        </w:rPr>
        <w:t>,</w:t>
      </w:r>
      <w:r w:rsidRPr="00F5386A">
        <w:rPr>
          <w:rFonts w:ascii="Arial" w:eastAsiaTheme="minorHAnsi" w:hAnsi="Arial" w:cs="Arial"/>
          <w:color w:val="222222"/>
          <w:sz w:val="22"/>
          <w:szCs w:val="22"/>
        </w:rPr>
        <w:t xml:space="preserve"> and patient care. Our community of individuals</w:t>
      </w:r>
      <w:r w:rsidRPr="00DE2717">
        <w:rPr>
          <w:rFonts w:ascii="Arial" w:hAnsi="Arial" w:cs="Arial"/>
          <w:color w:val="000000" w:themeColor="text1"/>
          <w:sz w:val="22"/>
          <w:szCs w:val="22"/>
          <w:shd w:val="clear" w:color="auto" w:fill="FFFFFF"/>
        </w:rPr>
        <w:t xml:space="preserve"> come together each day to try to change the world. We recognize excellence, promote innovation, and encourage everyone to realize their full potential. We actively seek diversity of culture, thinking, learning</w:t>
      </w:r>
      <w:r w:rsidR="003A2470">
        <w:rPr>
          <w:rFonts w:ascii="Arial" w:hAnsi="Arial" w:cs="Arial"/>
          <w:color w:val="000000" w:themeColor="text1"/>
          <w:sz w:val="22"/>
          <w:szCs w:val="22"/>
          <w:shd w:val="clear" w:color="auto" w:fill="FFFFFF"/>
        </w:rPr>
        <w:t>,</w:t>
      </w:r>
      <w:r w:rsidRPr="00DE2717">
        <w:rPr>
          <w:rFonts w:ascii="Arial" w:hAnsi="Arial" w:cs="Arial"/>
          <w:color w:val="000000" w:themeColor="text1"/>
          <w:sz w:val="22"/>
          <w:szCs w:val="22"/>
          <w:shd w:val="clear" w:color="auto" w:fill="FFFFFF"/>
        </w:rPr>
        <w:t xml:space="preserve"> and leading. VUMC’s mission is to advance health and wellness through preeminent programs in patient care, education, and research.</w:t>
      </w:r>
      <w:r w:rsidR="00AD5EA3">
        <w:rPr>
          <w:rFonts w:ascii="Arial" w:hAnsi="Arial" w:cs="Arial"/>
          <w:color w:val="000000" w:themeColor="text1"/>
          <w:sz w:val="22"/>
          <w:szCs w:val="22"/>
          <w:shd w:val="clear" w:color="auto" w:fill="FFFFFF"/>
        </w:rPr>
        <w:t xml:space="preserve"> </w:t>
      </w:r>
    </w:p>
    <w:p w14:paraId="75EE0685" w14:textId="77777777" w:rsidR="00AC36C4" w:rsidRPr="008569E6" w:rsidRDefault="00AC36C4" w:rsidP="008569E6">
      <w:pPr>
        <w:shd w:val="clear" w:color="auto" w:fill="FFFFFF"/>
        <w:jc w:val="both"/>
        <w:rPr>
          <w:rFonts w:eastAsia="Times New Roman"/>
          <w:color w:val="000000" w:themeColor="text1"/>
          <w:shd w:val="clear" w:color="auto" w:fill="FFFFFF"/>
        </w:rPr>
      </w:pPr>
    </w:p>
    <w:p w14:paraId="6E23AE90" w14:textId="7EB4131C" w:rsidR="00A7283D" w:rsidRPr="008569E6" w:rsidRDefault="00A7283D" w:rsidP="008569E6">
      <w:pPr>
        <w:spacing w:after="100" w:afterAutospacing="1"/>
        <w:jc w:val="both"/>
        <w:rPr>
          <w:rFonts w:eastAsia="Times New Roman"/>
          <w:color w:val="000000" w:themeColor="text1"/>
          <w:shd w:val="clear" w:color="auto" w:fill="FFFFFF"/>
        </w:rPr>
      </w:pPr>
      <w:r w:rsidRPr="008569E6">
        <w:rPr>
          <w:rFonts w:eastAsia="Times New Roman"/>
          <w:color w:val="000000" w:themeColor="text1"/>
          <w:shd w:val="clear" w:color="auto" w:fill="FFFFFF"/>
        </w:rPr>
        <w:t>Vanderbilt University</w:t>
      </w:r>
      <w:r w:rsidR="00144E28">
        <w:rPr>
          <w:rFonts w:eastAsia="Times New Roman"/>
          <w:color w:val="000000" w:themeColor="text1"/>
          <w:shd w:val="clear" w:color="auto" w:fill="FFFFFF"/>
        </w:rPr>
        <w:t xml:space="preserve"> Medical Center</w:t>
      </w:r>
      <w:r w:rsidRPr="008569E6">
        <w:rPr>
          <w:rFonts w:eastAsia="Times New Roman"/>
          <w:color w:val="000000" w:themeColor="text1"/>
          <w:shd w:val="clear" w:color="auto" w:fill="FFFFFF"/>
        </w:rPr>
        <w:t xml:space="preserve"> is an equal opportunity and affirmative action employer. All qualified applicants will receive consideration for employment without regard to age, color, disability, gender, gender expression, gender identity, genetic information, national origin, race, religion, sex, sexual orientation, or status as a protected veteran.</w:t>
      </w:r>
    </w:p>
    <w:p w14:paraId="320ED322" w14:textId="36C31B87" w:rsidR="003E1E92" w:rsidRPr="00922F85" w:rsidRDefault="008C48EE" w:rsidP="00922F85">
      <w:pPr>
        <w:jc w:val="both"/>
        <w:rPr>
          <w:rFonts w:eastAsia="Times New Roman"/>
          <w:color w:val="000000" w:themeColor="text1"/>
          <w:shd w:val="clear" w:color="auto" w:fill="FFFFFF"/>
        </w:rPr>
      </w:pPr>
      <w:r w:rsidRPr="008569E6">
        <w:rPr>
          <w:rFonts w:eastAsia="Times New Roman"/>
          <w:color w:val="000000" w:themeColor="text1"/>
          <w:shd w:val="clear" w:color="auto" w:fill="FFFFFF"/>
        </w:rPr>
        <w:t xml:space="preserve">Interested candidates should </w:t>
      </w:r>
      <w:r w:rsidR="0027777B">
        <w:rPr>
          <w:rFonts w:eastAsia="Times New Roman"/>
          <w:color w:val="000000" w:themeColor="text1"/>
          <w:shd w:val="clear" w:color="auto" w:fill="FFFFFF"/>
        </w:rPr>
        <w:t>send</w:t>
      </w:r>
      <w:r w:rsidRPr="008569E6">
        <w:rPr>
          <w:rFonts w:eastAsia="Times New Roman"/>
          <w:color w:val="000000" w:themeColor="text1"/>
          <w:shd w:val="clear" w:color="auto" w:fill="FFFFFF"/>
        </w:rPr>
        <w:t xml:space="preserve"> a letter of interest </w:t>
      </w:r>
      <w:r w:rsidR="00F5386A" w:rsidRPr="00DE2717">
        <w:rPr>
          <w:color w:val="000000"/>
        </w:rPr>
        <w:t>with a description of experience, research interests, and career goals,</w:t>
      </w:r>
      <w:r w:rsidR="00F5386A">
        <w:rPr>
          <w:color w:val="000000"/>
        </w:rPr>
        <w:t xml:space="preserve"> </w:t>
      </w:r>
      <w:r w:rsidRPr="008569E6">
        <w:rPr>
          <w:rFonts w:eastAsia="Times New Roman"/>
          <w:color w:val="000000" w:themeColor="text1"/>
          <w:shd w:val="clear" w:color="auto" w:fill="FFFFFF"/>
        </w:rPr>
        <w:t>and curriculum vitae to</w:t>
      </w:r>
      <w:r w:rsidR="00F3623C">
        <w:rPr>
          <w:rFonts w:eastAsia="Times New Roman"/>
          <w:color w:val="000000" w:themeColor="text1"/>
          <w:shd w:val="clear" w:color="auto" w:fill="FFFFFF"/>
        </w:rPr>
        <w:t xml:space="preserve"> </w:t>
      </w:r>
      <w:bookmarkStart w:id="0" w:name="_MailAutoSig"/>
      <w:r w:rsidR="003000E0" w:rsidRPr="008569E6">
        <w:rPr>
          <w:rFonts w:eastAsia="Times New Roman"/>
          <w:color w:val="000000" w:themeColor="text1"/>
          <w:shd w:val="clear" w:color="auto" w:fill="FFFFFF"/>
        </w:rPr>
        <w:t>Elisa Gordon, PhD, MPH</w:t>
      </w:r>
      <w:r w:rsidR="00F3623C">
        <w:rPr>
          <w:rFonts w:eastAsia="Times New Roman"/>
          <w:color w:val="000000" w:themeColor="text1"/>
          <w:shd w:val="clear" w:color="auto" w:fill="FFFFFF"/>
        </w:rPr>
        <w:t xml:space="preserve">, </w:t>
      </w:r>
      <w:r w:rsidR="003000E0" w:rsidRPr="008569E6">
        <w:rPr>
          <w:rFonts w:eastAsia="Times New Roman"/>
          <w:color w:val="000000" w:themeColor="text1"/>
          <w:shd w:val="clear" w:color="auto" w:fill="FFFFFF"/>
        </w:rPr>
        <w:t>Professor of Surgery</w:t>
      </w:r>
      <w:r w:rsidR="009F7C29">
        <w:rPr>
          <w:rFonts w:eastAsia="Times New Roman"/>
          <w:color w:val="000000" w:themeColor="text1"/>
          <w:shd w:val="clear" w:color="auto" w:fill="FFFFFF"/>
        </w:rPr>
        <w:t xml:space="preserve"> and</w:t>
      </w:r>
      <w:r w:rsidR="003000E0" w:rsidRPr="008569E6">
        <w:rPr>
          <w:rFonts w:eastAsia="Times New Roman"/>
          <w:color w:val="000000" w:themeColor="text1"/>
          <w:shd w:val="clear" w:color="auto" w:fill="FFFFFF"/>
        </w:rPr>
        <w:t xml:space="preserve"> Biomedical Ethics and Society</w:t>
      </w:r>
      <w:r w:rsidR="009B24FA">
        <w:rPr>
          <w:rFonts w:eastAsia="Times New Roman"/>
          <w:color w:val="000000" w:themeColor="text1"/>
          <w:shd w:val="clear" w:color="auto" w:fill="FFFFFF"/>
        </w:rPr>
        <w:t xml:space="preserve">, </w:t>
      </w:r>
      <w:r w:rsidR="00EE5456">
        <w:rPr>
          <w:rFonts w:eastAsia="Times New Roman"/>
          <w:color w:val="000000" w:themeColor="text1"/>
          <w:shd w:val="clear" w:color="auto" w:fill="FFFFFF"/>
        </w:rPr>
        <w:t>Director of Transplant Outcomes Research</w:t>
      </w:r>
      <w:r w:rsidR="00AE500F">
        <w:rPr>
          <w:rFonts w:eastAsia="Times New Roman"/>
          <w:color w:val="000000" w:themeColor="text1"/>
          <w:shd w:val="clear" w:color="auto" w:fill="FFFFFF"/>
        </w:rPr>
        <w:t xml:space="preserve">, </w:t>
      </w:r>
      <w:r w:rsidR="009B24FA">
        <w:rPr>
          <w:rFonts w:eastAsia="Times New Roman"/>
          <w:color w:val="000000" w:themeColor="text1"/>
          <w:shd w:val="clear" w:color="auto" w:fill="FFFFFF"/>
        </w:rPr>
        <w:t>at</w:t>
      </w:r>
      <w:r w:rsidR="001D2F1C">
        <w:rPr>
          <w:rFonts w:eastAsia="Times New Roman"/>
          <w:color w:val="000000" w:themeColor="text1"/>
          <w:shd w:val="clear" w:color="auto" w:fill="FFFFFF"/>
        </w:rPr>
        <w:t xml:space="preserve"> (</w:t>
      </w:r>
      <w:hyperlink r:id="rId5" w:history="1">
        <w:r w:rsidR="009B24FA" w:rsidRPr="002202C0">
          <w:rPr>
            <w:rStyle w:val="Hyperlink"/>
            <w:rFonts w:eastAsia="Times New Roman"/>
            <w:shd w:val="clear" w:color="auto" w:fill="FFFFFF"/>
          </w:rPr>
          <w:t>elisa.gordon@vumc.org</w:t>
        </w:r>
      </w:hyperlink>
      <w:r w:rsidR="001D2F1C">
        <w:rPr>
          <w:rFonts w:eastAsia="Times New Roman"/>
          <w:color w:val="000000" w:themeColor="text1"/>
          <w:shd w:val="clear" w:color="auto" w:fill="FFFFFF"/>
        </w:rPr>
        <w:t xml:space="preserve">). To learn more about the </w:t>
      </w:r>
      <w:r w:rsidR="00D218EE">
        <w:rPr>
          <w:rFonts w:eastAsia="Times New Roman"/>
          <w:color w:val="000000" w:themeColor="text1"/>
          <w:shd w:val="clear" w:color="auto" w:fill="FFFFFF"/>
        </w:rPr>
        <w:t>Vanderbilt Transplant Center</w:t>
      </w:r>
      <w:r w:rsidR="001D2F1C">
        <w:rPr>
          <w:rFonts w:eastAsia="Times New Roman"/>
          <w:color w:val="000000" w:themeColor="text1"/>
          <w:shd w:val="clear" w:color="auto" w:fill="FFFFFF"/>
        </w:rPr>
        <w:t>, visit its</w:t>
      </w:r>
      <w:bookmarkEnd w:id="0"/>
      <w:r w:rsidR="00D218EE">
        <w:rPr>
          <w:rFonts w:eastAsia="Times New Roman"/>
          <w:color w:val="000000" w:themeColor="text1"/>
          <w:shd w:val="clear" w:color="auto" w:fill="FFFFFF"/>
        </w:rPr>
        <w:t xml:space="preserve"> </w:t>
      </w:r>
      <w:hyperlink r:id="rId6" w:history="1">
        <w:r w:rsidR="00D218EE" w:rsidRPr="00D218EE">
          <w:rPr>
            <w:rStyle w:val="Hyperlink"/>
            <w:rFonts w:eastAsia="Times New Roman"/>
            <w:shd w:val="clear" w:color="auto" w:fill="FFFFFF"/>
          </w:rPr>
          <w:t>website</w:t>
        </w:r>
      </w:hyperlink>
      <w:r w:rsidR="003854A3">
        <w:rPr>
          <w:rFonts w:eastAsia="Times New Roman"/>
          <w:color w:val="000000" w:themeColor="text1"/>
          <w:shd w:val="clear" w:color="auto" w:fill="FFFFFF"/>
        </w:rPr>
        <w:t xml:space="preserve">, and about the Center for Biomedical Ethics and Society, visit its </w:t>
      </w:r>
      <w:hyperlink r:id="rId7" w:history="1">
        <w:r w:rsidR="003854A3" w:rsidRPr="0035232A">
          <w:rPr>
            <w:rStyle w:val="Hyperlink"/>
            <w:rFonts w:eastAsia="Times New Roman"/>
            <w:shd w:val="clear" w:color="auto" w:fill="FFFFFF"/>
          </w:rPr>
          <w:t>website</w:t>
        </w:r>
      </w:hyperlink>
      <w:r w:rsidR="003854A3">
        <w:rPr>
          <w:rFonts w:eastAsia="Times New Roman"/>
          <w:color w:val="000000" w:themeColor="text1"/>
          <w:shd w:val="clear" w:color="auto" w:fill="FFFFFF"/>
        </w:rPr>
        <w:t>.</w:t>
      </w:r>
    </w:p>
    <w:sectPr w:rsidR="003E1E92" w:rsidRPr="00922F85" w:rsidSect="005053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022C9"/>
    <w:multiLevelType w:val="hybridMultilevel"/>
    <w:tmpl w:val="876A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8239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786"/>
    <w:rsid w:val="00001786"/>
    <w:rsid w:val="0000528E"/>
    <w:rsid w:val="00010D7F"/>
    <w:rsid w:val="00012DAB"/>
    <w:rsid w:val="00014A29"/>
    <w:rsid w:val="00017BBA"/>
    <w:rsid w:val="00020076"/>
    <w:rsid w:val="00021ADF"/>
    <w:rsid w:val="00024FE5"/>
    <w:rsid w:val="00035736"/>
    <w:rsid w:val="000367C4"/>
    <w:rsid w:val="000408D5"/>
    <w:rsid w:val="000428DD"/>
    <w:rsid w:val="00046225"/>
    <w:rsid w:val="00062826"/>
    <w:rsid w:val="00071B1A"/>
    <w:rsid w:val="00083196"/>
    <w:rsid w:val="00083CC2"/>
    <w:rsid w:val="000876ED"/>
    <w:rsid w:val="00091FA5"/>
    <w:rsid w:val="000A1668"/>
    <w:rsid w:val="000D2817"/>
    <w:rsid w:val="000F25C1"/>
    <w:rsid w:val="000F61D4"/>
    <w:rsid w:val="0010661E"/>
    <w:rsid w:val="0011411D"/>
    <w:rsid w:val="0012301E"/>
    <w:rsid w:val="0013424E"/>
    <w:rsid w:val="00144E28"/>
    <w:rsid w:val="001473D6"/>
    <w:rsid w:val="00150AB8"/>
    <w:rsid w:val="0015399D"/>
    <w:rsid w:val="001575B9"/>
    <w:rsid w:val="0016117D"/>
    <w:rsid w:val="0016256C"/>
    <w:rsid w:val="00177ADC"/>
    <w:rsid w:val="0019342E"/>
    <w:rsid w:val="001B472B"/>
    <w:rsid w:val="001C079D"/>
    <w:rsid w:val="001D2F1C"/>
    <w:rsid w:val="001E0D0F"/>
    <w:rsid w:val="001E746A"/>
    <w:rsid w:val="001F1362"/>
    <w:rsid w:val="00200457"/>
    <w:rsid w:val="00203140"/>
    <w:rsid w:val="002119F2"/>
    <w:rsid w:val="002173CF"/>
    <w:rsid w:val="00223594"/>
    <w:rsid w:val="00223781"/>
    <w:rsid w:val="00225BD9"/>
    <w:rsid w:val="00245AFE"/>
    <w:rsid w:val="0024782A"/>
    <w:rsid w:val="00250427"/>
    <w:rsid w:val="00257A61"/>
    <w:rsid w:val="00261172"/>
    <w:rsid w:val="0027464F"/>
    <w:rsid w:val="0027777B"/>
    <w:rsid w:val="0028220D"/>
    <w:rsid w:val="002912DC"/>
    <w:rsid w:val="002A0C3B"/>
    <w:rsid w:val="002A4027"/>
    <w:rsid w:val="002B0993"/>
    <w:rsid w:val="002B3B22"/>
    <w:rsid w:val="002C01E0"/>
    <w:rsid w:val="002C3F61"/>
    <w:rsid w:val="002D2F32"/>
    <w:rsid w:val="002D30AA"/>
    <w:rsid w:val="002E44CB"/>
    <w:rsid w:val="002F1D8F"/>
    <w:rsid w:val="002F5E7E"/>
    <w:rsid w:val="003000E0"/>
    <w:rsid w:val="00300346"/>
    <w:rsid w:val="00301511"/>
    <w:rsid w:val="00310799"/>
    <w:rsid w:val="003120DB"/>
    <w:rsid w:val="003151CE"/>
    <w:rsid w:val="00323009"/>
    <w:rsid w:val="00335100"/>
    <w:rsid w:val="00340BA8"/>
    <w:rsid w:val="0035232A"/>
    <w:rsid w:val="0035383B"/>
    <w:rsid w:val="00371C13"/>
    <w:rsid w:val="00372882"/>
    <w:rsid w:val="0037395C"/>
    <w:rsid w:val="003808AD"/>
    <w:rsid w:val="003854A3"/>
    <w:rsid w:val="00386F56"/>
    <w:rsid w:val="00395785"/>
    <w:rsid w:val="003A2470"/>
    <w:rsid w:val="003A36AD"/>
    <w:rsid w:val="003B6195"/>
    <w:rsid w:val="003C0293"/>
    <w:rsid w:val="003D2A1F"/>
    <w:rsid w:val="003E1E92"/>
    <w:rsid w:val="004041D9"/>
    <w:rsid w:val="0040490B"/>
    <w:rsid w:val="0040559A"/>
    <w:rsid w:val="00416E71"/>
    <w:rsid w:val="0043096C"/>
    <w:rsid w:val="00432BF2"/>
    <w:rsid w:val="00452A91"/>
    <w:rsid w:val="00476A40"/>
    <w:rsid w:val="00477FF1"/>
    <w:rsid w:val="004838C7"/>
    <w:rsid w:val="0049046E"/>
    <w:rsid w:val="004A39A6"/>
    <w:rsid w:val="004D0636"/>
    <w:rsid w:val="004D2163"/>
    <w:rsid w:val="004E1118"/>
    <w:rsid w:val="00502F70"/>
    <w:rsid w:val="005053E1"/>
    <w:rsid w:val="00506EFE"/>
    <w:rsid w:val="0052057D"/>
    <w:rsid w:val="005356DC"/>
    <w:rsid w:val="00551219"/>
    <w:rsid w:val="00582AFA"/>
    <w:rsid w:val="005938AF"/>
    <w:rsid w:val="0059602C"/>
    <w:rsid w:val="005B545F"/>
    <w:rsid w:val="005C08A6"/>
    <w:rsid w:val="005C603C"/>
    <w:rsid w:val="005C60B3"/>
    <w:rsid w:val="005D6D0F"/>
    <w:rsid w:val="005D6DC7"/>
    <w:rsid w:val="005E1534"/>
    <w:rsid w:val="005E1F68"/>
    <w:rsid w:val="005E2144"/>
    <w:rsid w:val="005E4455"/>
    <w:rsid w:val="006150D4"/>
    <w:rsid w:val="006276FE"/>
    <w:rsid w:val="00637D8C"/>
    <w:rsid w:val="00640FB0"/>
    <w:rsid w:val="006412DE"/>
    <w:rsid w:val="00642D09"/>
    <w:rsid w:val="00645581"/>
    <w:rsid w:val="00645A0A"/>
    <w:rsid w:val="00654163"/>
    <w:rsid w:val="00660575"/>
    <w:rsid w:val="006668F9"/>
    <w:rsid w:val="0068227A"/>
    <w:rsid w:val="00682F6E"/>
    <w:rsid w:val="006B0DCF"/>
    <w:rsid w:val="006B2B6B"/>
    <w:rsid w:val="006C04B9"/>
    <w:rsid w:val="006C0B42"/>
    <w:rsid w:val="006C5CCD"/>
    <w:rsid w:val="006D29D0"/>
    <w:rsid w:val="006D5C6B"/>
    <w:rsid w:val="006D6C77"/>
    <w:rsid w:val="006E26B9"/>
    <w:rsid w:val="00707A83"/>
    <w:rsid w:val="00716D2A"/>
    <w:rsid w:val="00720A49"/>
    <w:rsid w:val="00724D98"/>
    <w:rsid w:val="007645C1"/>
    <w:rsid w:val="007657FC"/>
    <w:rsid w:val="007663ED"/>
    <w:rsid w:val="00767147"/>
    <w:rsid w:val="007A035B"/>
    <w:rsid w:val="007A2241"/>
    <w:rsid w:val="007B331D"/>
    <w:rsid w:val="007B728C"/>
    <w:rsid w:val="007D50C3"/>
    <w:rsid w:val="007E29BF"/>
    <w:rsid w:val="007E6995"/>
    <w:rsid w:val="00801B2B"/>
    <w:rsid w:val="00802D85"/>
    <w:rsid w:val="00807628"/>
    <w:rsid w:val="008110E1"/>
    <w:rsid w:val="00822977"/>
    <w:rsid w:val="00830D94"/>
    <w:rsid w:val="008445A0"/>
    <w:rsid w:val="00852F36"/>
    <w:rsid w:val="00855EF0"/>
    <w:rsid w:val="008569E6"/>
    <w:rsid w:val="008653BA"/>
    <w:rsid w:val="0088096F"/>
    <w:rsid w:val="008A5BBC"/>
    <w:rsid w:val="008C34EC"/>
    <w:rsid w:val="008C48EE"/>
    <w:rsid w:val="008D508C"/>
    <w:rsid w:val="008D52DD"/>
    <w:rsid w:val="008F00CD"/>
    <w:rsid w:val="008F3615"/>
    <w:rsid w:val="009047BF"/>
    <w:rsid w:val="00906969"/>
    <w:rsid w:val="00915CF5"/>
    <w:rsid w:val="00921065"/>
    <w:rsid w:val="0092182A"/>
    <w:rsid w:val="00922F85"/>
    <w:rsid w:val="00924D47"/>
    <w:rsid w:val="0093526D"/>
    <w:rsid w:val="009366DF"/>
    <w:rsid w:val="009367A8"/>
    <w:rsid w:val="00940FC8"/>
    <w:rsid w:val="009530D3"/>
    <w:rsid w:val="009550BE"/>
    <w:rsid w:val="0095615C"/>
    <w:rsid w:val="00963FE9"/>
    <w:rsid w:val="00973772"/>
    <w:rsid w:val="00974C79"/>
    <w:rsid w:val="009849EC"/>
    <w:rsid w:val="0098719C"/>
    <w:rsid w:val="00993AF4"/>
    <w:rsid w:val="009A23A6"/>
    <w:rsid w:val="009A25C5"/>
    <w:rsid w:val="009B24FA"/>
    <w:rsid w:val="009D6450"/>
    <w:rsid w:val="009D6736"/>
    <w:rsid w:val="009F197B"/>
    <w:rsid w:val="009F76D1"/>
    <w:rsid w:val="009F7C29"/>
    <w:rsid w:val="00A04367"/>
    <w:rsid w:val="00A071C6"/>
    <w:rsid w:val="00A1472C"/>
    <w:rsid w:val="00A2697E"/>
    <w:rsid w:val="00A31EC2"/>
    <w:rsid w:val="00A33330"/>
    <w:rsid w:val="00A378EE"/>
    <w:rsid w:val="00A37A0F"/>
    <w:rsid w:val="00A46C23"/>
    <w:rsid w:val="00A533D8"/>
    <w:rsid w:val="00A62C9C"/>
    <w:rsid w:val="00A64BAC"/>
    <w:rsid w:val="00A66247"/>
    <w:rsid w:val="00A7283D"/>
    <w:rsid w:val="00A80321"/>
    <w:rsid w:val="00A815D0"/>
    <w:rsid w:val="00A83A7E"/>
    <w:rsid w:val="00A847C0"/>
    <w:rsid w:val="00A85523"/>
    <w:rsid w:val="00A863C0"/>
    <w:rsid w:val="00A87524"/>
    <w:rsid w:val="00A95833"/>
    <w:rsid w:val="00AA1EA2"/>
    <w:rsid w:val="00AA53A7"/>
    <w:rsid w:val="00AA6026"/>
    <w:rsid w:val="00AA6BAF"/>
    <w:rsid w:val="00AB66A1"/>
    <w:rsid w:val="00AC2E45"/>
    <w:rsid w:val="00AC36C4"/>
    <w:rsid w:val="00AC511F"/>
    <w:rsid w:val="00AD20F4"/>
    <w:rsid w:val="00AD5EA3"/>
    <w:rsid w:val="00AE500F"/>
    <w:rsid w:val="00AE6830"/>
    <w:rsid w:val="00B01EE7"/>
    <w:rsid w:val="00B10CED"/>
    <w:rsid w:val="00B21DE4"/>
    <w:rsid w:val="00B233FF"/>
    <w:rsid w:val="00B25F54"/>
    <w:rsid w:val="00B34B3F"/>
    <w:rsid w:val="00B40F95"/>
    <w:rsid w:val="00B438A3"/>
    <w:rsid w:val="00B6368D"/>
    <w:rsid w:val="00B73A12"/>
    <w:rsid w:val="00B75841"/>
    <w:rsid w:val="00B828F7"/>
    <w:rsid w:val="00B92451"/>
    <w:rsid w:val="00B92EA6"/>
    <w:rsid w:val="00BA572D"/>
    <w:rsid w:val="00BE2BEE"/>
    <w:rsid w:val="00BE60FF"/>
    <w:rsid w:val="00BF56FD"/>
    <w:rsid w:val="00BF6729"/>
    <w:rsid w:val="00BF6D28"/>
    <w:rsid w:val="00C00ECC"/>
    <w:rsid w:val="00C01469"/>
    <w:rsid w:val="00C02188"/>
    <w:rsid w:val="00C11D60"/>
    <w:rsid w:val="00C1596E"/>
    <w:rsid w:val="00C2591E"/>
    <w:rsid w:val="00C30156"/>
    <w:rsid w:val="00C33A80"/>
    <w:rsid w:val="00C42286"/>
    <w:rsid w:val="00C42F87"/>
    <w:rsid w:val="00C50AE8"/>
    <w:rsid w:val="00C76112"/>
    <w:rsid w:val="00C80FB7"/>
    <w:rsid w:val="00C82002"/>
    <w:rsid w:val="00C8403E"/>
    <w:rsid w:val="00CA17C8"/>
    <w:rsid w:val="00CA4316"/>
    <w:rsid w:val="00CB63E2"/>
    <w:rsid w:val="00CD3539"/>
    <w:rsid w:val="00D1470B"/>
    <w:rsid w:val="00D14FFC"/>
    <w:rsid w:val="00D218EE"/>
    <w:rsid w:val="00D4703F"/>
    <w:rsid w:val="00D6286A"/>
    <w:rsid w:val="00D63879"/>
    <w:rsid w:val="00D80DAD"/>
    <w:rsid w:val="00D81A2A"/>
    <w:rsid w:val="00D851D4"/>
    <w:rsid w:val="00D9025E"/>
    <w:rsid w:val="00D9118D"/>
    <w:rsid w:val="00DB4AE0"/>
    <w:rsid w:val="00DB5A9C"/>
    <w:rsid w:val="00DC3321"/>
    <w:rsid w:val="00DD3AF5"/>
    <w:rsid w:val="00DD3D7B"/>
    <w:rsid w:val="00DD645F"/>
    <w:rsid w:val="00DE2717"/>
    <w:rsid w:val="00DE4B10"/>
    <w:rsid w:val="00DE76DC"/>
    <w:rsid w:val="00DF5253"/>
    <w:rsid w:val="00E05E3F"/>
    <w:rsid w:val="00E07F06"/>
    <w:rsid w:val="00E10F82"/>
    <w:rsid w:val="00E1266A"/>
    <w:rsid w:val="00E139C7"/>
    <w:rsid w:val="00E16A48"/>
    <w:rsid w:val="00E24145"/>
    <w:rsid w:val="00E5312B"/>
    <w:rsid w:val="00E53B14"/>
    <w:rsid w:val="00E577F7"/>
    <w:rsid w:val="00E677DD"/>
    <w:rsid w:val="00E70F86"/>
    <w:rsid w:val="00E81ACE"/>
    <w:rsid w:val="00E823A6"/>
    <w:rsid w:val="00E85538"/>
    <w:rsid w:val="00E861FE"/>
    <w:rsid w:val="00E87779"/>
    <w:rsid w:val="00E90C84"/>
    <w:rsid w:val="00E9257C"/>
    <w:rsid w:val="00EA3FD2"/>
    <w:rsid w:val="00EA4F1D"/>
    <w:rsid w:val="00EB32FE"/>
    <w:rsid w:val="00EC4D31"/>
    <w:rsid w:val="00EE13F1"/>
    <w:rsid w:val="00EE5456"/>
    <w:rsid w:val="00EE7178"/>
    <w:rsid w:val="00EF0512"/>
    <w:rsid w:val="00EF24EE"/>
    <w:rsid w:val="00EF7B0E"/>
    <w:rsid w:val="00F00F58"/>
    <w:rsid w:val="00F01181"/>
    <w:rsid w:val="00F0380A"/>
    <w:rsid w:val="00F04875"/>
    <w:rsid w:val="00F048BF"/>
    <w:rsid w:val="00F06921"/>
    <w:rsid w:val="00F06F7D"/>
    <w:rsid w:val="00F07738"/>
    <w:rsid w:val="00F13CD9"/>
    <w:rsid w:val="00F264F5"/>
    <w:rsid w:val="00F33368"/>
    <w:rsid w:val="00F3623C"/>
    <w:rsid w:val="00F5386A"/>
    <w:rsid w:val="00F63706"/>
    <w:rsid w:val="00F6409C"/>
    <w:rsid w:val="00F65911"/>
    <w:rsid w:val="00F711EC"/>
    <w:rsid w:val="00F756B3"/>
    <w:rsid w:val="00F82735"/>
    <w:rsid w:val="00F83A0F"/>
    <w:rsid w:val="00FA2847"/>
    <w:rsid w:val="00FB2988"/>
    <w:rsid w:val="00FD216B"/>
    <w:rsid w:val="00FD2F61"/>
    <w:rsid w:val="00FF614B"/>
    <w:rsid w:val="00FF6766"/>
    <w:rsid w:val="00FF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6880F"/>
  <w15:chartTrackingRefBased/>
  <w15:docId w15:val="{BE92C445-C06D-448C-BF0F-3D1FAFC6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01786"/>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00178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1786"/>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semiHidden/>
    <w:rsid w:val="00001786"/>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001786"/>
    <w:pPr>
      <w:spacing w:before="100" w:beforeAutospacing="1" w:after="100" w:afterAutospacing="1"/>
    </w:pPr>
    <w:rPr>
      <w:rFonts w:ascii="Times New Roman" w:eastAsia="Times New Roman" w:hAnsi="Times New Roman" w:cs="Times New Roman"/>
      <w:sz w:val="24"/>
      <w:szCs w:val="24"/>
    </w:rPr>
  </w:style>
  <w:style w:type="character" w:customStyle="1" w:styleId="hbvzbc">
    <w:name w:val="hbvzbc"/>
    <w:basedOn w:val="DefaultParagraphFont"/>
    <w:rsid w:val="00CD3539"/>
  </w:style>
  <w:style w:type="character" w:customStyle="1" w:styleId="wbzude">
    <w:name w:val="wbzude"/>
    <w:basedOn w:val="DefaultParagraphFont"/>
    <w:rsid w:val="00CD3539"/>
  </w:style>
  <w:style w:type="character" w:styleId="Hyperlink">
    <w:name w:val="Hyperlink"/>
    <w:basedOn w:val="DefaultParagraphFont"/>
    <w:uiPriority w:val="99"/>
    <w:unhideWhenUsed/>
    <w:rsid w:val="0068227A"/>
    <w:rPr>
      <w:color w:val="0000FF"/>
      <w:u w:val="single"/>
    </w:rPr>
  </w:style>
  <w:style w:type="character" w:styleId="UnresolvedMention">
    <w:name w:val="Unresolved Mention"/>
    <w:basedOn w:val="DefaultParagraphFont"/>
    <w:uiPriority w:val="99"/>
    <w:semiHidden/>
    <w:unhideWhenUsed/>
    <w:rsid w:val="00EE7178"/>
    <w:rPr>
      <w:color w:val="605E5C"/>
      <w:shd w:val="clear" w:color="auto" w:fill="E1DFDD"/>
    </w:rPr>
  </w:style>
  <w:style w:type="character" w:styleId="CommentReference">
    <w:name w:val="annotation reference"/>
    <w:basedOn w:val="DefaultParagraphFont"/>
    <w:uiPriority w:val="99"/>
    <w:semiHidden/>
    <w:unhideWhenUsed/>
    <w:rsid w:val="00476A40"/>
    <w:rPr>
      <w:sz w:val="16"/>
      <w:szCs w:val="16"/>
    </w:rPr>
  </w:style>
  <w:style w:type="paragraph" w:styleId="CommentText">
    <w:name w:val="annotation text"/>
    <w:basedOn w:val="Normal"/>
    <w:link w:val="CommentTextChar"/>
    <w:uiPriority w:val="99"/>
    <w:unhideWhenUsed/>
    <w:rsid w:val="00476A40"/>
    <w:rPr>
      <w:sz w:val="20"/>
      <w:szCs w:val="20"/>
    </w:rPr>
  </w:style>
  <w:style w:type="character" w:customStyle="1" w:styleId="CommentTextChar">
    <w:name w:val="Comment Text Char"/>
    <w:basedOn w:val="DefaultParagraphFont"/>
    <w:link w:val="CommentText"/>
    <w:uiPriority w:val="99"/>
    <w:rsid w:val="00476A40"/>
    <w:rPr>
      <w:sz w:val="20"/>
      <w:szCs w:val="20"/>
    </w:rPr>
  </w:style>
  <w:style w:type="paragraph" w:styleId="CommentSubject">
    <w:name w:val="annotation subject"/>
    <w:basedOn w:val="CommentText"/>
    <w:next w:val="CommentText"/>
    <w:link w:val="CommentSubjectChar"/>
    <w:uiPriority w:val="99"/>
    <w:semiHidden/>
    <w:unhideWhenUsed/>
    <w:rsid w:val="00476A40"/>
    <w:rPr>
      <w:b/>
      <w:bCs/>
    </w:rPr>
  </w:style>
  <w:style w:type="character" w:customStyle="1" w:styleId="CommentSubjectChar">
    <w:name w:val="Comment Subject Char"/>
    <w:basedOn w:val="CommentTextChar"/>
    <w:link w:val="CommentSubject"/>
    <w:uiPriority w:val="99"/>
    <w:semiHidden/>
    <w:rsid w:val="00476A40"/>
    <w:rPr>
      <w:b/>
      <w:bCs/>
      <w:sz w:val="20"/>
      <w:szCs w:val="20"/>
    </w:rPr>
  </w:style>
  <w:style w:type="paragraph" w:styleId="ListParagraph">
    <w:name w:val="List Paragraph"/>
    <w:basedOn w:val="Normal"/>
    <w:uiPriority w:val="34"/>
    <w:qFormat/>
    <w:rsid w:val="00F756B3"/>
    <w:pPr>
      <w:ind w:left="720"/>
      <w:contextualSpacing/>
    </w:pPr>
  </w:style>
  <w:style w:type="paragraph" w:styleId="Revision">
    <w:name w:val="Revision"/>
    <w:hidden/>
    <w:uiPriority w:val="99"/>
    <w:semiHidden/>
    <w:rsid w:val="00906969"/>
  </w:style>
  <w:style w:type="character" w:styleId="FollowedHyperlink">
    <w:name w:val="FollowedHyperlink"/>
    <w:basedOn w:val="DefaultParagraphFont"/>
    <w:uiPriority w:val="99"/>
    <w:semiHidden/>
    <w:unhideWhenUsed/>
    <w:rsid w:val="000831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1965">
      <w:bodyDiv w:val="1"/>
      <w:marLeft w:val="0"/>
      <w:marRight w:val="0"/>
      <w:marTop w:val="0"/>
      <w:marBottom w:val="0"/>
      <w:divBdr>
        <w:top w:val="none" w:sz="0" w:space="0" w:color="auto"/>
        <w:left w:val="none" w:sz="0" w:space="0" w:color="auto"/>
        <w:bottom w:val="none" w:sz="0" w:space="0" w:color="auto"/>
        <w:right w:val="none" w:sz="0" w:space="0" w:color="auto"/>
      </w:divBdr>
    </w:div>
    <w:div w:id="62946262">
      <w:bodyDiv w:val="1"/>
      <w:marLeft w:val="0"/>
      <w:marRight w:val="0"/>
      <w:marTop w:val="0"/>
      <w:marBottom w:val="0"/>
      <w:divBdr>
        <w:top w:val="none" w:sz="0" w:space="0" w:color="auto"/>
        <w:left w:val="none" w:sz="0" w:space="0" w:color="auto"/>
        <w:bottom w:val="none" w:sz="0" w:space="0" w:color="auto"/>
        <w:right w:val="none" w:sz="0" w:space="0" w:color="auto"/>
      </w:divBdr>
      <w:divsChild>
        <w:div w:id="1195145869">
          <w:marLeft w:val="0"/>
          <w:marRight w:val="0"/>
          <w:marTop w:val="0"/>
          <w:marBottom w:val="0"/>
          <w:divBdr>
            <w:top w:val="none" w:sz="0" w:space="0" w:color="auto"/>
            <w:left w:val="none" w:sz="0" w:space="0" w:color="auto"/>
            <w:bottom w:val="none" w:sz="0" w:space="0" w:color="auto"/>
            <w:right w:val="none" w:sz="0" w:space="0" w:color="auto"/>
          </w:divBdr>
          <w:divsChild>
            <w:div w:id="1055736345">
              <w:marLeft w:val="195"/>
              <w:marRight w:val="0"/>
              <w:marTop w:val="0"/>
              <w:marBottom w:val="135"/>
              <w:divBdr>
                <w:top w:val="none" w:sz="0" w:space="0" w:color="auto"/>
                <w:left w:val="none" w:sz="0" w:space="0" w:color="auto"/>
                <w:bottom w:val="none" w:sz="0" w:space="0" w:color="auto"/>
                <w:right w:val="none" w:sz="0" w:space="0" w:color="auto"/>
              </w:divBdr>
              <w:divsChild>
                <w:div w:id="23305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1637">
          <w:marLeft w:val="0"/>
          <w:marRight w:val="0"/>
          <w:marTop w:val="0"/>
          <w:marBottom w:val="0"/>
          <w:divBdr>
            <w:top w:val="none" w:sz="0" w:space="0" w:color="auto"/>
            <w:left w:val="none" w:sz="0" w:space="0" w:color="auto"/>
            <w:bottom w:val="none" w:sz="0" w:space="0" w:color="auto"/>
            <w:right w:val="none" w:sz="0" w:space="0" w:color="auto"/>
          </w:divBdr>
          <w:divsChild>
            <w:div w:id="370107176">
              <w:marLeft w:val="0"/>
              <w:marRight w:val="0"/>
              <w:marTop w:val="45"/>
              <w:marBottom w:val="0"/>
              <w:divBdr>
                <w:top w:val="none" w:sz="0" w:space="0" w:color="auto"/>
                <w:left w:val="none" w:sz="0" w:space="0" w:color="auto"/>
                <w:bottom w:val="none" w:sz="0" w:space="0" w:color="auto"/>
                <w:right w:val="none" w:sz="0" w:space="0" w:color="auto"/>
              </w:divBdr>
            </w:div>
            <w:div w:id="961113336">
              <w:marLeft w:val="195"/>
              <w:marRight w:val="0"/>
              <w:marTop w:val="0"/>
              <w:marBottom w:val="135"/>
              <w:divBdr>
                <w:top w:val="none" w:sz="0" w:space="0" w:color="auto"/>
                <w:left w:val="none" w:sz="0" w:space="0" w:color="auto"/>
                <w:bottom w:val="none" w:sz="0" w:space="0" w:color="auto"/>
                <w:right w:val="none" w:sz="0" w:space="0" w:color="auto"/>
              </w:divBdr>
              <w:divsChild>
                <w:div w:id="50366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59214">
          <w:marLeft w:val="0"/>
          <w:marRight w:val="0"/>
          <w:marTop w:val="0"/>
          <w:marBottom w:val="0"/>
          <w:divBdr>
            <w:top w:val="none" w:sz="0" w:space="0" w:color="auto"/>
            <w:left w:val="none" w:sz="0" w:space="0" w:color="auto"/>
            <w:bottom w:val="none" w:sz="0" w:space="0" w:color="auto"/>
            <w:right w:val="none" w:sz="0" w:space="0" w:color="auto"/>
          </w:divBdr>
          <w:divsChild>
            <w:div w:id="517888505">
              <w:marLeft w:val="0"/>
              <w:marRight w:val="0"/>
              <w:marTop w:val="45"/>
              <w:marBottom w:val="0"/>
              <w:divBdr>
                <w:top w:val="none" w:sz="0" w:space="0" w:color="auto"/>
                <w:left w:val="none" w:sz="0" w:space="0" w:color="auto"/>
                <w:bottom w:val="none" w:sz="0" w:space="0" w:color="auto"/>
                <w:right w:val="none" w:sz="0" w:space="0" w:color="auto"/>
              </w:divBdr>
            </w:div>
            <w:div w:id="873611830">
              <w:marLeft w:val="195"/>
              <w:marRight w:val="0"/>
              <w:marTop w:val="0"/>
              <w:marBottom w:val="135"/>
              <w:divBdr>
                <w:top w:val="none" w:sz="0" w:space="0" w:color="auto"/>
                <w:left w:val="none" w:sz="0" w:space="0" w:color="auto"/>
                <w:bottom w:val="none" w:sz="0" w:space="0" w:color="auto"/>
                <w:right w:val="none" w:sz="0" w:space="0" w:color="auto"/>
              </w:divBdr>
              <w:divsChild>
                <w:div w:id="9829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77966">
          <w:marLeft w:val="0"/>
          <w:marRight w:val="0"/>
          <w:marTop w:val="0"/>
          <w:marBottom w:val="0"/>
          <w:divBdr>
            <w:top w:val="none" w:sz="0" w:space="0" w:color="auto"/>
            <w:left w:val="none" w:sz="0" w:space="0" w:color="auto"/>
            <w:bottom w:val="none" w:sz="0" w:space="0" w:color="auto"/>
            <w:right w:val="none" w:sz="0" w:space="0" w:color="auto"/>
          </w:divBdr>
          <w:divsChild>
            <w:div w:id="1069696968">
              <w:marLeft w:val="0"/>
              <w:marRight w:val="0"/>
              <w:marTop w:val="45"/>
              <w:marBottom w:val="0"/>
              <w:divBdr>
                <w:top w:val="none" w:sz="0" w:space="0" w:color="auto"/>
                <w:left w:val="none" w:sz="0" w:space="0" w:color="auto"/>
                <w:bottom w:val="none" w:sz="0" w:space="0" w:color="auto"/>
                <w:right w:val="none" w:sz="0" w:space="0" w:color="auto"/>
              </w:divBdr>
            </w:div>
            <w:div w:id="802893305">
              <w:marLeft w:val="195"/>
              <w:marRight w:val="0"/>
              <w:marTop w:val="0"/>
              <w:marBottom w:val="135"/>
              <w:divBdr>
                <w:top w:val="none" w:sz="0" w:space="0" w:color="auto"/>
                <w:left w:val="none" w:sz="0" w:space="0" w:color="auto"/>
                <w:bottom w:val="none" w:sz="0" w:space="0" w:color="auto"/>
                <w:right w:val="none" w:sz="0" w:space="0" w:color="auto"/>
              </w:divBdr>
              <w:divsChild>
                <w:div w:id="176719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98671">
          <w:marLeft w:val="0"/>
          <w:marRight w:val="0"/>
          <w:marTop w:val="0"/>
          <w:marBottom w:val="0"/>
          <w:divBdr>
            <w:top w:val="none" w:sz="0" w:space="0" w:color="auto"/>
            <w:left w:val="none" w:sz="0" w:space="0" w:color="auto"/>
            <w:bottom w:val="none" w:sz="0" w:space="0" w:color="auto"/>
            <w:right w:val="none" w:sz="0" w:space="0" w:color="auto"/>
          </w:divBdr>
          <w:divsChild>
            <w:div w:id="993870234">
              <w:marLeft w:val="0"/>
              <w:marRight w:val="0"/>
              <w:marTop w:val="45"/>
              <w:marBottom w:val="0"/>
              <w:divBdr>
                <w:top w:val="none" w:sz="0" w:space="0" w:color="auto"/>
                <w:left w:val="none" w:sz="0" w:space="0" w:color="auto"/>
                <w:bottom w:val="none" w:sz="0" w:space="0" w:color="auto"/>
                <w:right w:val="none" w:sz="0" w:space="0" w:color="auto"/>
              </w:divBdr>
            </w:div>
            <w:div w:id="2072919726">
              <w:marLeft w:val="195"/>
              <w:marRight w:val="0"/>
              <w:marTop w:val="0"/>
              <w:marBottom w:val="135"/>
              <w:divBdr>
                <w:top w:val="none" w:sz="0" w:space="0" w:color="auto"/>
                <w:left w:val="none" w:sz="0" w:space="0" w:color="auto"/>
                <w:bottom w:val="none" w:sz="0" w:space="0" w:color="auto"/>
                <w:right w:val="none" w:sz="0" w:space="0" w:color="auto"/>
              </w:divBdr>
              <w:divsChild>
                <w:div w:id="11051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3471">
          <w:marLeft w:val="0"/>
          <w:marRight w:val="0"/>
          <w:marTop w:val="0"/>
          <w:marBottom w:val="0"/>
          <w:divBdr>
            <w:top w:val="none" w:sz="0" w:space="0" w:color="auto"/>
            <w:left w:val="none" w:sz="0" w:space="0" w:color="auto"/>
            <w:bottom w:val="none" w:sz="0" w:space="0" w:color="auto"/>
            <w:right w:val="none" w:sz="0" w:space="0" w:color="auto"/>
          </w:divBdr>
        </w:div>
      </w:divsChild>
    </w:div>
    <w:div w:id="434326920">
      <w:bodyDiv w:val="1"/>
      <w:marLeft w:val="0"/>
      <w:marRight w:val="0"/>
      <w:marTop w:val="0"/>
      <w:marBottom w:val="0"/>
      <w:divBdr>
        <w:top w:val="none" w:sz="0" w:space="0" w:color="auto"/>
        <w:left w:val="none" w:sz="0" w:space="0" w:color="auto"/>
        <w:bottom w:val="none" w:sz="0" w:space="0" w:color="auto"/>
        <w:right w:val="none" w:sz="0" w:space="0" w:color="auto"/>
      </w:divBdr>
    </w:div>
    <w:div w:id="929507327">
      <w:bodyDiv w:val="1"/>
      <w:marLeft w:val="0"/>
      <w:marRight w:val="0"/>
      <w:marTop w:val="0"/>
      <w:marBottom w:val="0"/>
      <w:divBdr>
        <w:top w:val="none" w:sz="0" w:space="0" w:color="auto"/>
        <w:left w:val="none" w:sz="0" w:space="0" w:color="auto"/>
        <w:bottom w:val="none" w:sz="0" w:space="0" w:color="auto"/>
        <w:right w:val="none" w:sz="0" w:space="0" w:color="auto"/>
      </w:divBdr>
    </w:div>
    <w:div w:id="1043678924">
      <w:bodyDiv w:val="1"/>
      <w:marLeft w:val="0"/>
      <w:marRight w:val="0"/>
      <w:marTop w:val="0"/>
      <w:marBottom w:val="0"/>
      <w:divBdr>
        <w:top w:val="none" w:sz="0" w:space="0" w:color="auto"/>
        <w:left w:val="none" w:sz="0" w:space="0" w:color="auto"/>
        <w:bottom w:val="none" w:sz="0" w:space="0" w:color="auto"/>
        <w:right w:val="none" w:sz="0" w:space="0" w:color="auto"/>
      </w:divBdr>
      <w:divsChild>
        <w:div w:id="1052996562">
          <w:marLeft w:val="0"/>
          <w:marRight w:val="0"/>
          <w:marTop w:val="0"/>
          <w:marBottom w:val="0"/>
          <w:divBdr>
            <w:top w:val="none" w:sz="0" w:space="0" w:color="auto"/>
            <w:left w:val="none" w:sz="0" w:space="0" w:color="auto"/>
            <w:bottom w:val="none" w:sz="0" w:space="0" w:color="auto"/>
            <w:right w:val="none" w:sz="0" w:space="0" w:color="auto"/>
          </w:divBdr>
          <w:divsChild>
            <w:div w:id="1706253477">
              <w:marLeft w:val="0"/>
              <w:marRight w:val="0"/>
              <w:marTop w:val="0"/>
              <w:marBottom w:val="0"/>
              <w:divBdr>
                <w:top w:val="none" w:sz="0" w:space="0" w:color="auto"/>
                <w:left w:val="none" w:sz="0" w:space="0" w:color="auto"/>
                <w:bottom w:val="none" w:sz="0" w:space="0" w:color="auto"/>
                <w:right w:val="none" w:sz="0" w:space="0" w:color="auto"/>
              </w:divBdr>
              <w:divsChild>
                <w:div w:id="1418093541">
                  <w:marLeft w:val="0"/>
                  <w:marRight w:val="0"/>
                  <w:marTop w:val="0"/>
                  <w:marBottom w:val="0"/>
                  <w:divBdr>
                    <w:top w:val="none" w:sz="0" w:space="0" w:color="auto"/>
                    <w:left w:val="none" w:sz="0" w:space="0" w:color="auto"/>
                    <w:bottom w:val="none" w:sz="0" w:space="0" w:color="auto"/>
                    <w:right w:val="none" w:sz="0" w:space="0" w:color="auto"/>
                  </w:divBdr>
                  <w:divsChild>
                    <w:div w:id="807480615">
                      <w:marLeft w:val="0"/>
                      <w:marRight w:val="0"/>
                      <w:marTop w:val="45"/>
                      <w:marBottom w:val="0"/>
                      <w:divBdr>
                        <w:top w:val="none" w:sz="0" w:space="0" w:color="auto"/>
                        <w:left w:val="none" w:sz="0" w:space="0" w:color="auto"/>
                        <w:bottom w:val="none" w:sz="0" w:space="0" w:color="auto"/>
                        <w:right w:val="none" w:sz="0" w:space="0" w:color="auto"/>
                      </w:divBdr>
                    </w:div>
                    <w:div w:id="1322201397">
                      <w:marLeft w:val="195"/>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778305809">
          <w:marLeft w:val="0"/>
          <w:marRight w:val="0"/>
          <w:marTop w:val="0"/>
          <w:marBottom w:val="0"/>
          <w:divBdr>
            <w:top w:val="none" w:sz="0" w:space="0" w:color="auto"/>
            <w:left w:val="none" w:sz="0" w:space="0" w:color="auto"/>
            <w:bottom w:val="none" w:sz="0" w:space="0" w:color="auto"/>
            <w:right w:val="none" w:sz="0" w:space="0" w:color="auto"/>
          </w:divBdr>
          <w:divsChild>
            <w:div w:id="554508014">
              <w:marLeft w:val="0"/>
              <w:marRight w:val="0"/>
              <w:marTop w:val="0"/>
              <w:marBottom w:val="0"/>
              <w:divBdr>
                <w:top w:val="none" w:sz="0" w:space="0" w:color="auto"/>
                <w:left w:val="none" w:sz="0" w:space="0" w:color="auto"/>
                <w:bottom w:val="none" w:sz="0" w:space="0" w:color="auto"/>
                <w:right w:val="none" w:sz="0" w:space="0" w:color="auto"/>
              </w:divBdr>
              <w:divsChild>
                <w:div w:id="1830637360">
                  <w:marLeft w:val="0"/>
                  <w:marRight w:val="0"/>
                  <w:marTop w:val="0"/>
                  <w:marBottom w:val="210"/>
                  <w:divBdr>
                    <w:top w:val="none" w:sz="0" w:space="0" w:color="auto"/>
                    <w:left w:val="none" w:sz="0" w:space="0" w:color="auto"/>
                    <w:bottom w:val="none" w:sz="0" w:space="0" w:color="auto"/>
                    <w:right w:val="none" w:sz="0" w:space="0" w:color="auto"/>
                  </w:divBdr>
                </w:div>
                <w:div w:id="242685741">
                  <w:marLeft w:val="0"/>
                  <w:marRight w:val="0"/>
                  <w:marTop w:val="0"/>
                  <w:marBottom w:val="0"/>
                  <w:divBdr>
                    <w:top w:val="none" w:sz="0" w:space="0" w:color="auto"/>
                    <w:left w:val="none" w:sz="0" w:space="0" w:color="auto"/>
                    <w:bottom w:val="none" w:sz="0" w:space="0" w:color="auto"/>
                    <w:right w:val="none" w:sz="0" w:space="0" w:color="auto"/>
                  </w:divBdr>
                  <w:divsChild>
                    <w:div w:id="1967157456">
                      <w:marLeft w:val="0"/>
                      <w:marRight w:val="0"/>
                      <w:marTop w:val="45"/>
                      <w:marBottom w:val="0"/>
                      <w:divBdr>
                        <w:top w:val="none" w:sz="0" w:space="0" w:color="auto"/>
                        <w:left w:val="none" w:sz="0" w:space="0" w:color="auto"/>
                        <w:bottom w:val="none" w:sz="0" w:space="0" w:color="auto"/>
                        <w:right w:val="none" w:sz="0" w:space="0" w:color="auto"/>
                      </w:divBdr>
                    </w:div>
                    <w:div w:id="1944338720">
                      <w:marLeft w:val="195"/>
                      <w:marRight w:val="0"/>
                      <w:marTop w:val="0"/>
                      <w:marBottom w:val="135"/>
                      <w:divBdr>
                        <w:top w:val="none" w:sz="0" w:space="0" w:color="auto"/>
                        <w:left w:val="none" w:sz="0" w:space="0" w:color="auto"/>
                        <w:bottom w:val="none" w:sz="0" w:space="0" w:color="auto"/>
                        <w:right w:val="none" w:sz="0" w:space="0" w:color="auto"/>
                      </w:divBdr>
                    </w:div>
                  </w:divsChild>
                </w:div>
                <w:div w:id="530190443">
                  <w:marLeft w:val="0"/>
                  <w:marRight w:val="0"/>
                  <w:marTop w:val="0"/>
                  <w:marBottom w:val="0"/>
                  <w:divBdr>
                    <w:top w:val="none" w:sz="0" w:space="0" w:color="auto"/>
                    <w:left w:val="none" w:sz="0" w:space="0" w:color="auto"/>
                    <w:bottom w:val="none" w:sz="0" w:space="0" w:color="auto"/>
                    <w:right w:val="none" w:sz="0" w:space="0" w:color="auto"/>
                  </w:divBdr>
                  <w:divsChild>
                    <w:div w:id="656228693">
                      <w:marLeft w:val="0"/>
                      <w:marRight w:val="0"/>
                      <w:marTop w:val="45"/>
                      <w:marBottom w:val="0"/>
                      <w:divBdr>
                        <w:top w:val="none" w:sz="0" w:space="0" w:color="auto"/>
                        <w:left w:val="none" w:sz="0" w:space="0" w:color="auto"/>
                        <w:bottom w:val="none" w:sz="0" w:space="0" w:color="auto"/>
                        <w:right w:val="none" w:sz="0" w:space="0" w:color="auto"/>
                      </w:divBdr>
                    </w:div>
                    <w:div w:id="1903562040">
                      <w:marLeft w:val="195"/>
                      <w:marRight w:val="0"/>
                      <w:marTop w:val="0"/>
                      <w:marBottom w:val="135"/>
                      <w:divBdr>
                        <w:top w:val="none" w:sz="0" w:space="0" w:color="auto"/>
                        <w:left w:val="none" w:sz="0" w:space="0" w:color="auto"/>
                        <w:bottom w:val="none" w:sz="0" w:space="0" w:color="auto"/>
                        <w:right w:val="none" w:sz="0" w:space="0" w:color="auto"/>
                      </w:divBdr>
                    </w:div>
                  </w:divsChild>
                </w:div>
                <w:div w:id="1964070813">
                  <w:marLeft w:val="0"/>
                  <w:marRight w:val="0"/>
                  <w:marTop w:val="0"/>
                  <w:marBottom w:val="0"/>
                  <w:divBdr>
                    <w:top w:val="none" w:sz="0" w:space="0" w:color="auto"/>
                    <w:left w:val="none" w:sz="0" w:space="0" w:color="auto"/>
                    <w:bottom w:val="none" w:sz="0" w:space="0" w:color="auto"/>
                    <w:right w:val="none" w:sz="0" w:space="0" w:color="auto"/>
                  </w:divBdr>
                  <w:divsChild>
                    <w:div w:id="1389105438">
                      <w:marLeft w:val="0"/>
                      <w:marRight w:val="0"/>
                      <w:marTop w:val="45"/>
                      <w:marBottom w:val="0"/>
                      <w:divBdr>
                        <w:top w:val="none" w:sz="0" w:space="0" w:color="auto"/>
                        <w:left w:val="none" w:sz="0" w:space="0" w:color="auto"/>
                        <w:bottom w:val="none" w:sz="0" w:space="0" w:color="auto"/>
                        <w:right w:val="none" w:sz="0" w:space="0" w:color="auto"/>
                      </w:divBdr>
                    </w:div>
                    <w:div w:id="955604718">
                      <w:marLeft w:val="195"/>
                      <w:marRight w:val="0"/>
                      <w:marTop w:val="0"/>
                      <w:marBottom w:val="135"/>
                      <w:divBdr>
                        <w:top w:val="none" w:sz="0" w:space="0" w:color="auto"/>
                        <w:left w:val="none" w:sz="0" w:space="0" w:color="auto"/>
                        <w:bottom w:val="none" w:sz="0" w:space="0" w:color="auto"/>
                        <w:right w:val="none" w:sz="0" w:space="0" w:color="auto"/>
                      </w:divBdr>
                    </w:div>
                  </w:divsChild>
                </w:div>
                <w:div w:id="1891381759">
                  <w:marLeft w:val="0"/>
                  <w:marRight w:val="0"/>
                  <w:marTop w:val="0"/>
                  <w:marBottom w:val="0"/>
                  <w:divBdr>
                    <w:top w:val="none" w:sz="0" w:space="0" w:color="auto"/>
                    <w:left w:val="none" w:sz="0" w:space="0" w:color="auto"/>
                    <w:bottom w:val="none" w:sz="0" w:space="0" w:color="auto"/>
                    <w:right w:val="none" w:sz="0" w:space="0" w:color="auto"/>
                  </w:divBdr>
                  <w:divsChild>
                    <w:div w:id="990325497">
                      <w:marLeft w:val="0"/>
                      <w:marRight w:val="0"/>
                      <w:marTop w:val="45"/>
                      <w:marBottom w:val="0"/>
                      <w:divBdr>
                        <w:top w:val="none" w:sz="0" w:space="0" w:color="auto"/>
                        <w:left w:val="none" w:sz="0" w:space="0" w:color="auto"/>
                        <w:bottom w:val="none" w:sz="0" w:space="0" w:color="auto"/>
                        <w:right w:val="none" w:sz="0" w:space="0" w:color="auto"/>
                      </w:divBdr>
                    </w:div>
                    <w:div w:id="953637270">
                      <w:marLeft w:val="195"/>
                      <w:marRight w:val="0"/>
                      <w:marTop w:val="0"/>
                      <w:marBottom w:val="135"/>
                      <w:divBdr>
                        <w:top w:val="none" w:sz="0" w:space="0" w:color="auto"/>
                        <w:left w:val="none" w:sz="0" w:space="0" w:color="auto"/>
                        <w:bottom w:val="none" w:sz="0" w:space="0" w:color="auto"/>
                        <w:right w:val="none" w:sz="0" w:space="0" w:color="auto"/>
                      </w:divBdr>
                    </w:div>
                  </w:divsChild>
                </w:div>
                <w:div w:id="606306073">
                  <w:marLeft w:val="0"/>
                  <w:marRight w:val="0"/>
                  <w:marTop w:val="0"/>
                  <w:marBottom w:val="0"/>
                  <w:divBdr>
                    <w:top w:val="none" w:sz="0" w:space="0" w:color="auto"/>
                    <w:left w:val="none" w:sz="0" w:space="0" w:color="auto"/>
                    <w:bottom w:val="none" w:sz="0" w:space="0" w:color="auto"/>
                    <w:right w:val="none" w:sz="0" w:space="0" w:color="auto"/>
                  </w:divBdr>
                  <w:divsChild>
                    <w:div w:id="367880192">
                      <w:marLeft w:val="0"/>
                      <w:marRight w:val="0"/>
                      <w:marTop w:val="45"/>
                      <w:marBottom w:val="0"/>
                      <w:divBdr>
                        <w:top w:val="none" w:sz="0" w:space="0" w:color="auto"/>
                        <w:left w:val="none" w:sz="0" w:space="0" w:color="auto"/>
                        <w:bottom w:val="none" w:sz="0" w:space="0" w:color="auto"/>
                        <w:right w:val="none" w:sz="0" w:space="0" w:color="auto"/>
                      </w:divBdr>
                    </w:div>
                    <w:div w:id="1808084796">
                      <w:marLeft w:val="195"/>
                      <w:marRight w:val="0"/>
                      <w:marTop w:val="0"/>
                      <w:marBottom w:val="135"/>
                      <w:divBdr>
                        <w:top w:val="none" w:sz="0" w:space="0" w:color="auto"/>
                        <w:left w:val="none" w:sz="0" w:space="0" w:color="auto"/>
                        <w:bottom w:val="none" w:sz="0" w:space="0" w:color="auto"/>
                        <w:right w:val="none" w:sz="0" w:space="0" w:color="auto"/>
                      </w:divBdr>
                    </w:div>
                  </w:divsChild>
                </w:div>
                <w:div w:id="885533503">
                  <w:marLeft w:val="0"/>
                  <w:marRight w:val="0"/>
                  <w:marTop w:val="0"/>
                  <w:marBottom w:val="0"/>
                  <w:divBdr>
                    <w:top w:val="none" w:sz="0" w:space="0" w:color="auto"/>
                    <w:left w:val="none" w:sz="0" w:space="0" w:color="auto"/>
                    <w:bottom w:val="none" w:sz="0" w:space="0" w:color="auto"/>
                    <w:right w:val="none" w:sz="0" w:space="0" w:color="auto"/>
                  </w:divBdr>
                  <w:divsChild>
                    <w:div w:id="240067461">
                      <w:marLeft w:val="0"/>
                      <w:marRight w:val="0"/>
                      <w:marTop w:val="45"/>
                      <w:marBottom w:val="0"/>
                      <w:divBdr>
                        <w:top w:val="none" w:sz="0" w:space="0" w:color="auto"/>
                        <w:left w:val="none" w:sz="0" w:space="0" w:color="auto"/>
                        <w:bottom w:val="none" w:sz="0" w:space="0" w:color="auto"/>
                        <w:right w:val="none" w:sz="0" w:space="0" w:color="auto"/>
                      </w:divBdr>
                    </w:div>
                    <w:div w:id="701714345">
                      <w:marLeft w:val="195"/>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226985184">
      <w:bodyDiv w:val="1"/>
      <w:marLeft w:val="0"/>
      <w:marRight w:val="0"/>
      <w:marTop w:val="0"/>
      <w:marBottom w:val="0"/>
      <w:divBdr>
        <w:top w:val="none" w:sz="0" w:space="0" w:color="auto"/>
        <w:left w:val="none" w:sz="0" w:space="0" w:color="auto"/>
        <w:bottom w:val="none" w:sz="0" w:space="0" w:color="auto"/>
        <w:right w:val="none" w:sz="0" w:space="0" w:color="auto"/>
      </w:divBdr>
      <w:divsChild>
        <w:div w:id="483278181">
          <w:marLeft w:val="0"/>
          <w:marRight w:val="0"/>
          <w:marTop w:val="0"/>
          <w:marBottom w:val="210"/>
          <w:divBdr>
            <w:top w:val="none" w:sz="0" w:space="0" w:color="auto"/>
            <w:left w:val="none" w:sz="0" w:space="0" w:color="auto"/>
            <w:bottom w:val="none" w:sz="0" w:space="0" w:color="auto"/>
            <w:right w:val="none" w:sz="0" w:space="0" w:color="auto"/>
          </w:divBdr>
        </w:div>
        <w:div w:id="730733230">
          <w:marLeft w:val="0"/>
          <w:marRight w:val="0"/>
          <w:marTop w:val="0"/>
          <w:marBottom w:val="0"/>
          <w:divBdr>
            <w:top w:val="none" w:sz="0" w:space="0" w:color="auto"/>
            <w:left w:val="none" w:sz="0" w:space="0" w:color="auto"/>
            <w:bottom w:val="none" w:sz="0" w:space="0" w:color="auto"/>
            <w:right w:val="none" w:sz="0" w:space="0" w:color="auto"/>
          </w:divBdr>
          <w:divsChild>
            <w:div w:id="1954555219">
              <w:marLeft w:val="0"/>
              <w:marRight w:val="0"/>
              <w:marTop w:val="45"/>
              <w:marBottom w:val="0"/>
              <w:divBdr>
                <w:top w:val="none" w:sz="0" w:space="0" w:color="auto"/>
                <w:left w:val="none" w:sz="0" w:space="0" w:color="auto"/>
                <w:bottom w:val="none" w:sz="0" w:space="0" w:color="auto"/>
                <w:right w:val="none" w:sz="0" w:space="0" w:color="auto"/>
              </w:divBdr>
            </w:div>
            <w:div w:id="112021017">
              <w:marLeft w:val="195"/>
              <w:marRight w:val="0"/>
              <w:marTop w:val="0"/>
              <w:marBottom w:val="135"/>
              <w:divBdr>
                <w:top w:val="none" w:sz="0" w:space="0" w:color="auto"/>
                <w:left w:val="none" w:sz="0" w:space="0" w:color="auto"/>
                <w:bottom w:val="none" w:sz="0" w:space="0" w:color="auto"/>
                <w:right w:val="none" w:sz="0" w:space="0" w:color="auto"/>
              </w:divBdr>
            </w:div>
          </w:divsChild>
        </w:div>
        <w:div w:id="2109888313">
          <w:marLeft w:val="0"/>
          <w:marRight w:val="0"/>
          <w:marTop w:val="0"/>
          <w:marBottom w:val="0"/>
          <w:divBdr>
            <w:top w:val="none" w:sz="0" w:space="0" w:color="auto"/>
            <w:left w:val="none" w:sz="0" w:space="0" w:color="auto"/>
            <w:bottom w:val="none" w:sz="0" w:space="0" w:color="auto"/>
            <w:right w:val="none" w:sz="0" w:space="0" w:color="auto"/>
          </w:divBdr>
          <w:divsChild>
            <w:div w:id="446432801">
              <w:marLeft w:val="0"/>
              <w:marRight w:val="0"/>
              <w:marTop w:val="45"/>
              <w:marBottom w:val="0"/>
              <w:divBdr>
                <w:top w:val="none" w:sz="0" w:space="0" w:color="auto"/>
                <w:left w:val="none" w:sz="0" w:space="0" w:color="auto"/>
                <w:bottom w:val="none" w:sz="0" w:space="0" w:color="auto"/>
                <w:right w:val="none" w:sz="0" w:space="0" w:color="auto"/>
              </w:divBdr>
            </w:div>
            <w:div w:id="527181973">
              <w:marLeft w:val="195"/>
              <w:marRight w:val="0"/>
              <w:marTop w:val="0"/>
              <w:marBottom w:val="135"/>
              <w:divBdr>
                <w:top w:val="none" w:sz="0" w:space="0" w:color="auto"/>
                <w:left w:val="none" w:sz="0" w:space="0" w:color="auto"/>
                <w:bottom w:val="none" w:sz="0" w:space="0" w:color="auto"/>
                <w:right w:val="none" w:sz="0" w:space="0" w:color="auto"/>
              </w:divBdr>
            </w:div>
          </w:divsChild>
        </w:div>
        <w:div w:id="829904663">
          <w:marLeft w:val="0"/>
          <w:marRight w:val="0"/>
          <w:marTop w:val="0"/>
          <w:marBottom w:val="0"/>
          <w:divBdr>
            <w:top w:val="none" w:sz="0" w:space="0" w:color="auto"/>
            <w:left w:val="none" w:sz="0" w:space="0" w:color="auto"/>
            <w:bottom w:val="none" w:sz="0" w:space="0" w:color="auto"/>
            <w:right w:val="none" w:sz="0" w:space="0" w:color="auto"/>
          </w:divBdr>
          <w:divsChild>
            <w:div w:id="1006639020">
              <w:marLeft w:val="0"/>
              <w:marRight w:val="0"/>
              <w:marTop w:val="45"/>
              <w:marBottom w:val="0"/>
              <w:divBdr>
                <w:top w:val="none" w:sz="0" w:space="0" w:color="auto"/>
                <w:left w:val="none" w:sz="0" w:space="0" w:color="auto"/>
                <w:bottom w:val="none" w:sz="0" w:space="0" w:color="auto"/>
                <w:right w:val="none" w:sz="0" w:space="0" w:color="auto"/>
              </w:divBdr>
            </w:div>
            <w:div w:id="492839132">
              <w:marLeft w:val="195"/>
              <w:marRight w:val="0"/>
              <w:marTop w:val="0"/>
              <w:marBottom w:val="135"/>
              <w:divBdr>
                <w:top w:val="none" w:sz="0" w:space="0" w:color="auto"/>
                <w:left w:val="none" w:sz="0" w:space="0" w:color="auto"/>
                <w:bottom w:val="none" w:sz="0" w:space="0" w:color="auto"/>
                <w:right w:val="none" w:sz="0" w:space="0" w:color="auto"/>
              </w:divBdr>
            </w:div>
          </w:divsChild>
        </w:div>
        <w:div w:id="1220479055">
          <w:marLeft w:val="0"/>
          <w:marRight w:val="0"/>
          <w:marTop w:val="0"/>
          <w:marBottom w:val="0"/>
          <w:divBdr>
            <w:top w:val="none" w:sz="0" w:space="0" w:color="auto"/>
            <w:left w:val="none" w:sz="0" w:space="0" w:color="auto"/>
            <w:bottom w:val="none" w:sz="0" w:space="0" w:color="auto"/>
            <w:right w:val="none" w:sz="0" w:space="0" w:color="auto"/>
          </w:divBdr>
          <w:divsChild>
            <w:div w:id="475731306">
              <w:marLeft w:val="0"/>
              <w:marRight w:val="0"/>
              <w:marTop w:val="45"/>
              <w:marBottom w:val="0"/>
              <w:divBdr>
                <w:top w:val="none" w:sz="0" w:space="0" w:color="auto"/>
                <w:left w:val="none" w:sz="0" w:space="0" w:color="auto"/>
                <w:bottom w:val="none" w:sz="0" w:space="0" w:color="auto"/>
                <w:right w:val="none" w:sz="0" w:space="0" w:color="auto"/>
              </w:divBdr>
            </w:div>
            <w:div w:id="583564692">
              <w:marLeft w:val="195"/>
              <w:marRight w:val="0"/>
              <w:marTop w:val="0"/>
              <w:marBottom w:val="135"/>
              <w:divBdr>
                <w:top w:val="none" w:sz="0" w:space="0" w:color="auto"/>
                <w:left w:val="none" w:sz="0" w:space="0" w:color="auto"/>
                <w:bottom w:val="none" w:sz="0" w:space="0" w:color="auto"/>
                <w:right w:val="none" w:sz="0" w:space="0" w:color="auto"/>
              </w:divBdr>
            </w:div>
          </w:divsChild>
        </w:div>
      </w:divsChild>
    </w:div>
    <w:div w:id="1351445112">
      <w:bodyDiv w:val="1"/>
      <w:marLeft w:val="0"/>
      <w:marRight w:val="0"/>
      <w:marTop w:val="0"/>
      <w:marBottom w:val="0"/>
      <w:divBdr>
        <w:top w:val="none" w:sz="0" w:space="0" w:color="auto"/>
        <w:left w:val="none" w:sz="0" w:space="0" w:color="auto"/>
        <w:bottom w:val="none" w:sz="0" w:space="0" w:color="auto"/>
        <w:right w:val="none" w:sz="0" w:space="0" w:color="auto"/>
      </w:divBdr>
    </w:div>
    <w:div w:id="1596358348">
      <w:bodyDiv w:val="1"/>
      <w:marLeft w:val="0"/>
      <w:marRight w:val="0"/>
      <w:marTop w:val="0"/>
      <w:marBottom w:val="0"/>
      <w:divBdr>
        <w:top w:val="none" w:sz="0" w:space="0" w:color="auto"/>
        <w:left w:val="none" w:sz="0" w:space="0" w:color="auto"/>
        <w:bottom w:val="none" w:sz="0" w:space="0" w:color="auto"/>
        <w:right w:val="none" w:sz="0" w:space="0" w:color="auto"/>
      </w:divBdr>
      <w:divsChild>
        <w:div w:id="1061171971">
          <w:marLeft w:val="0"/>
          <w:marRight w:val="0"/>
          <w:marTop w:val="0"/>
          <w:marBottom w:val="0"/>
          <w:divBdr>
            <w:top w:val="none" w:sz="0" w:space="0" w:color="auto"/>
            <w:left w:val="none" w:sz="0" w:space="0" w:color="auto"/>
            <w:bottom w:val="none" w:sz="0" w:space="0" w:color="auto"/>
            <w:right w:val="none" w:sz="0" w:space="0" w:color="auto"/>
          </w:divBdr>
        </w:div>
        <w:div w:id="2115978334">
          <w:marLeft w:val="0"/>
          <w:marRight w:val="0"/>
          <w:marTop w:val="0"/>
          <w:marBottom w:val="0"/>
          <w:divBdr>
            <w:top w:val="none" w:sz="0" w:space="0" w:color="auto"/>
            <w:left w:val="none" w:sz="0" w:space="0" w:color="auto"/>
            <w:bottom w:val="none" w:sz="0" w:space="0" w:color="auto"/>
            <w:right w:val="none" w:sz="0" w:space="0" w:color="auto"/>
          </w:divBdr>
          <w:divsChild>
            <w:div w:id="3208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56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umc.org/cbmes/center-biomedical-ethics-and-society-vanderb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nderbilthealth.com/service-line/transplant-center" TargetMode="External"/><Relationship Id="rId5" Type="http://schemas.openxmlformats.org/officeDocument/2006/relationships/hyperlink" Target="mailto:elisa.gordon@vumc.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Elisa J</dc:creator>
  <cp:keywords/>
  <dc:description/>
  <cp:lastModifiedBy>Julie Chibbaro</cp:lastModifiedBy>
  <cp:revision>2</cp:revision>
  <dcterms:created xsi:type="dcterms:W3CDTF">2026-02-03T20:23:00Z</dcterms:created>
  <dcterms:modified xsi:type="dcterms:W3CDTF">2026-02-03T20:23:00Z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2023-12-02T19:40:23Z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7cac346b-ba74-4e8e-8ad8-d3462ea912e3</vt:lpwstr>
  </property>
  <property fmtid="{D5CDD505-2E9C-101B-9397-08002B2CF9AE}" pid="8" name="MSIP_Label_792c8cef-6f2b-4af1-b4ac-d815ff795cd6_ContentBits">
    <vt:lpwstr>0</vt:lpwstr>
  </property>
</Properties>
</file>